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3A098" w14:textId="45729ED3" w:rsidR="0046558C" w:rsidRDefault="006115C2" w:rsidP="009709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9948B68" w14:textId="77777777" w:rsidR="0046558C" w:rsidRDefault="0046558C" w:rsidP="0097096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74BCE7C" w14:textId="00F9B24B" w:rsidR="00970962" w:rsidRPr="003C28ED" w:rsidRDefault="00F42818" w:rsidP="009709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28ED">
        <w:rPr>
          <w:rFonts w:ascii="Times New Roman" w:hAnsi="Times New Roman" w:cs="Times New Roman"/>
          <w:b/>
          <w:sz w:val="22"/>
          <w:szCs w:val="22"/>
        </w:rPr>
        <w:t xml:space="preserve">Дополнительное соглашение № </w:t>
      </w:r>
      <w:r w:rsidR="00E17B32">
        <w:rPr>
          <w:rFonts w:ascii="Times New Roman" w:hAnsi="Times New Roman" w:cs="Times New Roman"/>
          <w:b/>
          <w:sz w:val="22"/>
          <w:szCs w:val="22"/>
        </w:rPr>
        <w:t>4</w:t>
      </w:r>
    </w:p>
    <w:p w14:paraId="32B50AB8" w14:textId="77777777" w:rsidR="0046558C" w:rsidRDefault="0046558C" w:rsidP="0097096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2F6F4D" w14:textId="6E2706CD" w:rsidR="00F42818" w:rsidRPr="003C28ED" w:rsidRDefault="00F42818" w:rsidP="009709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28ED">
        <w:rPr>
          <w:rFonts w:ascii="Times New Roman" w:hAnsi="Times New Roman" w:cs="Times New Roman"/>
          <w:b/>
          <w:sz w:val="22"/>
          <w:szCs w:val="22"/>
        </w:rPr>
        <w:t xml:space="preserve">к договору об </w:t>
      </w:r>
      <w:r w:rsidR="00DC6782" w:rsidRPr="003C28ED">
        <w:rPr>
          <w:rFonts w:ascii="Times New Roman" w:hAnsi="Times New Roman" w:cs="Times New Roman"/>
          <w:b/>
          <w:sz w:val="22"/>
          <w:szCs w:val="22"/>
        </w:rPr>
        <w:t xml:space="preserve">образовании от </w:t>
      </w:r>
      <w:r w:rsidR="00E17B32">
        <w:rPr>
          <w:rFonts w:ascii="Times New Roman" w:hAnsi="Times New Roman" w:cs="Times New Roman"/>
          <w:b/>
          <w:sz w:val="22"/>
          <w:szCs w:val="22"/>
        </w:rPr>
        <w:t>22 апреля 202</w:t>
      </w:r>
      <w:r w:rsidR="009A7E30">
        <w:rPr>
          <w:rFonts w:ascii="Times New Roman" w:hAnsi="Times New Roman" w:cs="Times New Roman"/>
          <w:b/>
          <w:sz w:val="22"/>
          <w:szCs w:val="22"/>
        </w:rPr>
        <w:t>2</w:t>
      </w:r>
      <w:r w:rsidR="00E17B32">
        <w:rPr>
          <w:rFonts w:ascii="Times New Roman" w:hAnsi="Times New Roman" w:cs="Times New Roman"/>
          <w:b/>
          <w:sz w:val="22"/>
          <w:szCs w:val="22"/>
        </w:rPr>
        <w:t>г.</w:t>
      </w:r>
      <w:r w:rsidR="00DC6782" w:rsidRPr="003C28ED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E17B32">
        <w:rPr>
          <w:rFonts w:ascii="Times New Roman" w:hAnsi="Times New Roman" w:cs="Times New Roman"/>
          <w:b/>
          <w:sz w:val="22"/>
          <w:szCs w:val="22"/>
        </w:rPr>
        <w:t>351/2021</w:t>
      </w:r>
    </w:p>
    <w:p w14:paraId="1C5832A0" w14:textId="7E9AE9F4" w:rsidR="00EB760A" w:rsidRPr="003C28ED" w:rsidRDefault="00EB760A" w:rsidP="0097096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EB760A" w:rsidRPr="003C28ED" w14:paraId="70E77B9C" w14:textId="77777777" w:rsidTr="00E0070E">
        <w:tc>
          <w:tcPr>
            <w:tcW w:w="4839" w:type="dxa"/>
          </w:tcPr>
          <w:p w14:paraId="271EA7A3" w14:textId="4C73159A" w:rsidR="00EB760A" w:rsidRPr="003C28ED" w:rsidRDefault="00C93CCF" w:rsidP="00EB760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8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г. </w:t>
            </w:r>
            <w:r w:rsidR="00EB760A" w:rsidRPr="003C28ED">
              <w:rPr>
                <w:rFonts w:ascii="Times New Roman" w:hAnsi="Times New Roman" w:cs="Times New Roman"/>
                <w:b/>
                <w:sz w:val="22"/>
                <w:szCs w:val="22"/>
              </w:rPr>
              <w:t>Санкт-Петербург</w:t>
            </w:r>
          </w:p>
        </w:tc>
        <w:tc>
          <w:tcPr>
            <w:tcW w:w="4840" w:type="dxa"/>
          </w:tcPr>
          <w:p w14:paraId="5E11EE15" w14:textId="30882DD9" w:rsidR="00EB760A" w:rsidRPr="003C28ED" w:rsidRDefault="00EB760A" w:rsidP="00E17B3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8ED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="00E17B32" w:rsidRPr="00E17B3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01</w:t>
            </w:r>
            <w:r w:rsidRPr="003C28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</w:t>
            </w:r>
            <w:r w:rsidR="00E17B32" w:rsidRPr="00E17B3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сентября</w:t>
            </w:r>
            <w:r w:rsidRPr="003C28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</w:t>
            </w:r>
            <w:r w:rsidR="00E17B32" w:rsidRPr="00E17B3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25</w:t>
            </w:r>
            <w:r w:rsidRPr="00E17B3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3C28ED">
              <w:rPr>
                <w:rFonts w:ascii="Times New Roman" w:hAnsi="Times New Roman" w:cs="Times New Roman"/>
                <w:b/>
                <w:sz w:val="22"/>
                <w:szCs w:val="22"/>
              </w:rPr>
              <w:t>года</w:t>
            </w:r>
          </w:p>
        </w:tc>
      </w:tr>
    </w:tbl>
    <w:p w14:paraId="180E40EF" w14:textId="77777777" w:rsidR="00EB760A" w:rsidRPr="003C28ED" w:rsidRDefault="00EB760A" w:rsidP="0097096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9B62D0" w14:textId="4CFA4149" w:rsidR="00EB760A" w:rsidRPr="003C28ED" w:rsidRDefault="001F11BB" w:rsidP="00EB760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b/>
          <w:sz w:val="22"/>
          <w:szCs w:val="22"/>
        </w:rPr>
        <w:t>Частное образовательное учреждение</w:t>
      </w:r>
      <w:r w:rsidR="00E73E6B" w:rsidRPr="003C28ED">
        <w:rPr>
          <w:rFonts w:ascii="Times New Roman" w:hAnsi="Times New Roman" w:cs="Times New Roman"/>
          <w:b/>
          <w:sz w:val="22"/>
          <w:szCs w:val="22"/>
        </w:rPr>
        <w:t xml:space="preserve"> средн</w:t>
      </w:r>
      <w:r w:rsidR="00146BA4" w:rsidRPr="003C28ED">
        <w:rPr>
          <w:rFonts w:ascii="Times New Roman" w:hAnsi="Times New Roman" w:cs="Times New Roman"/>
          <w:b/>
          <w:sz w:val="22"/>
          <w:szCs w:val="22"/>
        </w:rPr>
        <w:t>яя</w:t>
      </w:r>
      <w:r w:rsidR="00E73E6B" w:rsidRPr="003C28ED">
        <w:rPr>
          <w:rFonts w:ascii="Times New Roman" w:hAnsi="Times New Roman" w:cs="Times New Roman"/>
          <w:b/>
          <w:sz w:val="22"/>
          <w:szCs w:val="22"/>
        </w:rPr>
        <w:t xml:space="preserve"> общеобразова</w:t>
      </w:r>
      <w:r w:rsidR="00146BA4" w:rsidRPr="003C28ED">
        <w:rPr>
          <w:rFonts w:ascii="Times New Roman" w:hAnsi="Times New Roman" w:cs="Times New Roman"/>
          <w:b/>
          <w:sz w:val="22"/>
          <w:szCs w:val="22"/>
        </w:rPr>
        <w:t>тельная школа</w:t>
      </w:r>
      <w:r w:rsidRPr="003C28ED">
        <w:rPr>
          <w:rFonts w:ascii="Times New Roman" w:hAnsi="Times New Roman" w:cs="Times New Roman"/>
          <w:b/>
          <w:sz w:val="22"/>
          <w:szCs w:val="22"/>
        </w:rPr>
        <w:t xml:space="preserve"> «Частная </w:t>
      </w:r>
      <w:r w:rsidR="00146BA4" w:rsidRPr="003C28ED">
        <w:rPr>
          <w:rFonts w:ascii="Times New Roman" w:hAnsi="Times New Roman" w:cs="Times New Roman"/>
          <w:b/>
          <w:sz w:val="22"/>
          <w:szCs w:val="22"/>
        </w:rPr>
        <w:t>Ш</w:t>
      </w:r>
      <w:r w:rsidRPr="003C28ED">
        <w:rPr>
          <w:rFonts w:ascii="Times New Roman" w:hAnsi="Times New Roman" w:cs="Times New Roman"/>
          <w:b/>
          <w:sz w:val="22"/>
          <w:szCs w:val="22"/>
        </w:rPr>
        <w:t>кола Шостаковичей»</w:t>
      </w:r>
      <w:r w:rsidR="00EB760A" w:rsidRPr="003C28ED">
        <w:rPr>
          <w:rFonts w:ascii="Times New Roman" w:hAnsi="Times New Roman" w:cs="Times New Roman"/>
          <w:sz w:val="22"/>
          <w:szCs w:val="22"/>
        </w:rPr>
        <w:t xml:space="preserve"> (</w:t>
      </w:r>
      <w:r w:rsidR="00C35E65" w:rsidRPr="003C28ED">
        <w:rPr>
          <w:rFonts w:ascii="Times New Roman" w:hAnsi="Times New Roman" w:cs="Times New Roman"/>
          <w:sz w:val="22"/>
          <w:szCs w:val="22"/>
        </w:rPr>
        <w:t>Лицензия на право ведения образовательной деятельности 78 Л03 №0002307, регистрационный №3447 от 16 мая 2018 года, Свидетельство о государственной аккредитации 78А01 №0000871 регистрационный №1453 от 06 июня  2018 года</w:t>
      </w:r>
      <w:r w:rsidR="00EB760A" w:rsidRPr="003C28ED">
        <w:rPr>
          <w:rFonts w:ascii="Times New Roman" w:hAnsi="Times New Roman" w:cs="Times New Roman"/>
          <w:sz w:val="22"/>
          <w:szCs w:val="22"/>
        </w:rPr>
        <w:t>)</w:t>
      </w:r>
      <w:r w:rsidRPr="003C28ED">
        <w:rPr>
          <w:rFonts w:ascii="Times New Roman" w:hAnsi="Times New Roman" w:cs="Times New Roman"/>
          <w:sz w:val="22"/>
          <w:szCs w:val="22"/>
        </w:rPr>
        <w:t xml:space="preserve">, </w:t>
      </w:r>
      <w:r w:rsidR="00970962" w:rsidRPr="003C28ED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970962" w:rsidRPr="003C28ED">
        <w:rPr>
          <w:rFonts w:ascii="Times New Roman" w:hAnsi="Times New Roman" w:cs="Times New Roman"/>
          <w:b/>
          <w:sz w:val="22"/>
          <w:szCs w:val="22"/>
        </w:rPr>
        <w:t>«</w:t>
      </w:r>
      <w:r w:rsidR="004C48B8" w:rsidRPr="003C28ED">
        <w:rPr>
          <w:rFonts w:ascii="Times New Roman" w:hAnsi="Times New Roman" w:cs="Times New Roman"/>
          <w:b/>
          <w:sz w:val="22"/>
          <w:szCs w:val="22"/>
        </w:rPr>
        <w:t>Школа</w:t>
      </w:r>
      <w:r w:rsidR="00970962" w:rsidRPr="003C28ED">
        <w:rPr>
          <w:rFonts w:ascii="Times New Roman" w:hAnsi="Times New Roman" w:cs="Times New Roman"/>
          <w:b/>
          <w:sz w:val="22"/>
          <w:szCs w:val="22"/>
        </w:rPr>
        <w:t>»</w:t>
      </w:r>
      <w:r w:rsidR="00EB760A" w:rsidRPr="003C28ED">
        <w:rPr>
          <w:rFonts w:ascii="Times New Roman" w:hAnsi="Times New Roman" w:cs="Times New Roman"/>
          <w:sz w:val="22"/>
          <w:szCs w:val="22"/>
        </w:rPr>
        <w:t>, в лице Д</w:t>
      </w:r>
      <w:r w:rsidR="00970962" w:rsidRPr="003C28ED">
        <w:rPr>
          <w:rFonts w:ascii="Times New Roman" w:hAnsi="Times New Roman" w:cs="Times New Roman"/>
          <w:sz w:val="22"/>
          <w:szCs w:val="22"/>
        </w:rPr>
        <w:t>иректора</w:t>
      </w:r>
      <w:r w:rsidR="00CD4AEE" w:rsidRPr="003C28ED">
        <w:rPr>
          <w:rFonts w:ascii="Times New Roman" w:hAnsi="Times New Roman" w:cs="Times New Roman"/>
          <w:sz w:val="22"/>
          <w:szCs w:val="22"/>
        </w:rPr>
        <w:t xml:space="preserve"> </w:t>
      </w:r>
      <w:r w:rsidR="00C35E65" w:rsidRPr="003C28ED">
        <w:rPr>
          <w:rFonts w:ascii="Times New Roman" w:hAnsi="Times New Roman" w:cs="Times New Roman"/>
          <w:sz w:val="22"/>
          <w:szCs w:val="22"/>
        </w:rPr>
        <w:t>Костюк Евгении Владимировны</w:t>
      </w:r>
      <w:r w:rsidR="00970962" w:rsidRPr="003C28ED">
        <w:rPr>
          <w:rFonts w:ascii="Times New Roman" w:hAnsi="Times New Roman" w:cs="Times New Roman"/>
          <w:sz w:val="22"/>
          <w:szCs w:val="22"/>
        </w:rPr>
        <w:t>, действующего</w:t>
      </w:r>
      <w:r w:rsidR="00CD4AEE" w:rsidRPr="003C28ED">
        <w:rPr>
          <w:rFonts w:ascii="Times New Roman" w:hAnsi="Times New Roman" w:cs="Times New Roman"/>
          <w:sz w:val="22"/>
          <w:szCs w:val="22"/>
        </w:rPr>
        <w:t xml:space="preserve"> </w:t>
      </w:r>
      <w:r w:rsidR="00970962" w:rsidRPr="003C28ED">
        <w:rPr>
          <w:rFonts w:ascii="Times New Roman" w:hAnsi="Times New Roman" w:cs="Times New Roman"/>
          <w:sz w:val="22"/>
          <w:szCs w:val="22"/>
        </w:rPr>
        <w:t xml:space="preserve"> на основании Устава</w:t>
      </w:r>
      <w:r w:rsidR="00EB760A" w:rsidRPr="003C28ED">
        <w:rPr>
          <w:rFonts w:ascii="Times New Roman" w:hAnsi="Times New Roman" w:cs="Times New Roman"/>
          <w:sz w:val="22"/>
          <w:szCs w:val="22"/>
        </w:rPr>
        <w:t>, Федерального з</w:t>
      </w:r>
      <w:r w:rsidR="00970962" w:rsidRPr="003C28ED">
        <w:rPr>
          <w:rFonts w:ascii="Times New Roman" w:hAnsi="Times New Roman" w:cs="Times New Roman"/>
          <w:sz w:val="22"/>
          <w:szCs w:val="22"/>
        </w:rPr>
        <w:t>акона</w:t>
      </w:r>
      <w:r w:rsidR="000317B4" w:rsidRPr="003C28ED">
        <w:rPr>
          <w:rFonts w:ascii="Times New Roman" w:hAnsi="Times New Roman" w:cs="Times New Roman"/>
          <w:sz w:val="22"/>
          <w:szCs w:val="22"/>
        </w:rPr>
        <w:t xml:space="preserve"> от 29.12.2012 № 273-ФЗ</w:t>
      </w:r>
      <w:r w:rsidR="00970962" w:rsidRPr="003C28ED">
        <w:rPr>
          <w:rFonts w:ascii="Times New Roman" w:hAnsi="Times New Roman" w:cs="Times New Roman"/>
          <w:sz w:val="22"/>
          <w:szCs w:val="22"/>
        </w:rPr>
        <w:t xml:space="preserve"> </w:t>
      </w:r>
      <w:r w:rsidR="00EB760A" w:rsidRPr="003C28ED">
        <w:rPr>
          <w:rFonts w:ascii="Times New Roman" w:hAnsi="Times New Roman" w:cs="Times New Roman"/>
          <w:sz w:val="22"/>
          <w:szCs w:val="22"/>
        </w:rPr>
        <w:t>«О</w:t>
      </w:r>
      <w:r w:rsidR="00970962" w:rsidRPr="003C28ED">
        <w:rPr>
          <w:rFonts w:ascii="Times New Roman" w:hAnsi="Times New Roman" w:cs="Times New Roman"/>
          <w:sz w:val="22"/>
          <w:szCs w:val="22"/>
        </w:rPr>
        <w:t xml:space="preserve">б </w:t>
      </w:r>
      <w:r w:rsidR="00342763" w:rsidRPr="003C28ED">
        <w:rPr>
          <w:rFonts w:ascii="Times New Roman" w:hAnsi="Times New Roman" w:cs="Times New Roman"/>
          <w:sz w:val="22"/>
          <w:szCs w:val="22"/>
        </w:rPr>
        <w:t>образовании</w:t>
      </w:r>
      <w:r w:rsidR="00EB760A" w:rsidRPr="003C28ED">
        <w:rPr>
          <w:rFonts w:ascii="Times New Roman" w:hAnsi="Times New Roman" w:cs="Times New Roman"/>
          <w:sz w:val="22"/>
          <w:szCs w:val="22"/>
        </w:rPr>
        <w:t xml:space="preserve"> в Российской Федерации</w:t>
      </w:r>
      <w:r w:rsidR="00342763" w:rsidRPr="003C28ED">
        <w:rPr>
          <w:rFonts w:ascii="Times New Roman" w:hAnsi="Times New Roman" w:cs="Times New Roman"/>
          <w:sz w:val="22"/>
          <w:szCs w:val="22"/>
        </w:rPr>
        <w:t>»</w:t>
      </w:r>
      <w:r w:rsidR="00C3395A" w:rsidRPr="003C28ED">
        <w:rPr>
          <w:rFonts w:ascii="Times New Roman" w:hAnsi="Times New Roman" w:cs="Times New Roman"/>
          <w:sz w:val="22"/>
          <w:szCs w:val="22"/>
        </w:rPr>
        <w:t>,</w:t>
      </w:r>
      <w:r w:rsidR="00342763" w:rsidRPr="003C28ED">
        <w:rPr>
          <w:rFonts w:ascii="Times New Roman" w:hAnsi="Times New Roman" w:cs="Times New Roman"/>
          <w:sz w:val="22"/>
          <w:szCs w:val="22"/>
        </w:rPr>
        <w:t xml:space="preserve"> с одной стороны</w:t>
      </w:r>
      <w:r w:rsidR="00C3395A" w:rsidRPr="003C28ED">
        <w:rPr>
          <w:rFonts w:ascii="Times New Roman" w:hAnsi="Times New Roman" w:cs="Times New Roman"/>
          <w:sz w:val="22"/>
          <w:szCs w:val="22"/>
        </w:rPr>
        <w:t>,</w:t>
      </w:r>
      <w:r w:rsidR="00342763" w:rsidRPr="003C28ED">
        <w:rPr>
          <w:rFonts w:ascii="Times New Roman" w:hAnsi="Times New Roman" w:cs="Times New Roman"/>
          <w:sz w:val="22"/>
          <w:szCs w:val="22"/>
        </w:rPr>
        <w:t xml:space="preserve"> и</w:t>
      </w:r>
    </w:p>
    <w:p w14:paraId="2E94947E" w14:textId="31DB83EC" w:rsidR="00970962" w:rsidRPr="003C28ED" w:rsidRDefault="009A7E30" w:rsidP="00EB760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9A7E30">
        <w:rPr>
          <w:rFonts w:ascii="Times New Roman" w:hAnsi="Times New Roman" w:cs="Times New Roman"/>
          <w:b/>
          <w:sz w:val="22"/>
          <w:szCs w:val="22"/>
          <w:u w:val="single"/>
        </w:rPr>
        <w:t>Жукова Анна Львовна</w:t>
      </w:r>
      <w:r w:rsidR="00970962" w:rsidRPr="003C28ED">
        <w:rPr>
          <w:rFonts w:ascii="Times New Roman" w:hAnsi="Times New Roman" w:cs="Times New Roman"/>
          <w:sz w:val="22"/>
          <w:szCs w:val="22"/>
        </w:rPr>
        <w:t>,</w:t>
      </w:r>
    </w:p>
    <w:p w14:paraId="151169D0" w14:textId="77777777" w:rsidR="00970962" w:rsidRPr="003C28ED" w:rsidRDefault="00970962" w:rsidP="00DD5B7A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C28ED">
        <w:rPr>
          <w:rFonts w:ascii="Times New Roman" w:hAnsi="Times New Roman" w:cs="Times New Roman"/>
          <w:i/>
          <w:sz w:val="22"/>
          <w:szCs w:val="22"/>
        </w:rPr>
        <w:t>(фамилия, имя, отчество законного представителя несовершеннолетнего)</w:t>
      </w:r>
    </w:p>
    <w:p w14:paraId="58150157" w14:textId="147E6DE9" w:rsidR="00893ECD" w:rsidRPr="003C28ED" w:rsidRDefault="00970962" w:rsidP="00DD5B7A">
      <w:pPr>
        <w:jc w:val="both"/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имену</w:t>
      </w:r>
      <w:r w:rsidR="004C48B8" w:rsidRPr="003C28ED">
        <w:rPr>
          <w:rFonts w:ascii="Times New Roman" w:hAnsi="Times New Roman" w:cs="Times New Roman"/>
          <w:sz w:val="22"/>
          <w:szCs w:val="22"/>
        </w:rPr>
        <w:t xml:space="preserve">емый (ая) в дальнейшем </w:t>
      </w:r>
      <w:r w:rsidR="00C3395A" w:rsidRPr="003C28ED">
        <w:rPr>
          <w:rFonts w:ascii="Times New Roman" w:hAnsi="Times New Roman" w:cs="Times New Roman"/>
          <w:sz w:val="22"/>
          <w:szCs w:val="22"/>
        </w:rPr>
        <w:t>«Заказчик»</w:t>
      </w:r>
      <w:r w:rsidR="00B47C40" w:rsidRPr="003C28ED">
        <w:rPr>
          <w:rFonts w:ascii="Times New Roman" w:hAnsi="Times New Roman" w:cs="Times New Roman"/>
          <w:sz w:val="22"/>
          <w:szCs w:val="22"/>
        </w:rPr>
        <w:t>/</w:t>
      </w:r>
      <w:r w:rsidR="004C48B8" w:rsidRPr="003C28ED">
        <w:rPr>
          <w:rFonts w:ascii="Times New Roman" w:hAnsi="Times New Roman" w:cs="Times New Roman"/>
          <w:sz w:val="22"/>
          <w:szCs w:val="22"/>
        </w:rPr>
        <w:t>«Родитель</w:t>
      </w:r>
      <w:r w:rsidRPr="003C28ED">
        <w:rPr>
          <w:rFonts w:ascii="Times New Roman" w:hAnsi="Times New Roman" w:cs="Times New Roman"/>
          <w:sz w:val="22"/>
          <w:szCs w:val="22"/>
        </w:rPr>
        <w:t xml:space="preserve">», </w:t>
      </w:r>
      <w:r w:rsidR="002805C8" w:rsidRPr="003C28ED">
        <w:rPr>
          <w:rFonts w:ascii="Times New Roman" w:hAnsi="Times New Roman" w:cs="Times New Roman"/>
          <w:sz w:val="22"/>
          <w:szCs w:val="22"/>
        </w:rPr>
        <w:t>представляющий интересы</w:t>
      </w:r>
    </w:p>
    <w:p w14:paraId="35DF36AA" w14:textId="07B91C4B" w:rsidR="002805C8" w:rsidRPr="009A7E30" w:rsidRDefault="009A7E30" w:rsidP="00DD5B7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9A7E30">
        <w:rPr>
          <w:rFonts w:ascii="Times New Roman" w:hAnsi="Times New Roman" w:cs="Times New Roman"/>
          <w:b/>
          <w:sz w:val="22"/>
          <w:szCs w:val="22"/>
          <w:u w:val="single"/>
        </w:rPr>
        <w:t>Жукова Александра Андреевича</w:t>
      </w:r>
      <w:r w:rsidR="00AF15A7" w:rsidRPr="009A7E30"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14:paraId="4F40D87F" w14:textId="637F0D6F" w:rsidR="002805C8" w:rsidRPr="003C28ED" w:rsidRDefault="009A7E30" w:rsidP="009A7E30">
      <w:pPr>
        <w:ind w:firstLine="709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</w:t>
      </w:r>
      <w:r w:rsidR="002805C8" w:rsidRPr="003C28ED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r w:rsidR="00AB251E" w:rsidRPr="003C28ED">
        <w:rPr>
          <w:rFonts w:ascii="Times New Roman" w:hAnsi="Times New Roman" w:cs="Times New Roman"/>
          <w:i/>
          <w:sz w:val="22"/>
          <w:szCs w:val="22"/>
        </w:rPr>
        <w:t>Обучающегося</w:t>
      </w:r>
      <w:r w:rsidR="002805C8" w:rsidRPr="003C28ED">
        <w:rPr>
          <w:rFonts w:ascii="Times New Roman" w:hAnsi="Times New Roman" w:cs="Times New Roman"/>
          <w:i/>
          <w:sz w:val="22"/>
          <w:szCs w:val="22"/>
        </w:rPr>
        <w:t>)</w:t>
      </w:r>
    </w:p>
    <w:p w14:paraId="05BE5795" w14:textId="5F3D1E54" w:rsidR="00970962" w:rsidRPr="003C28ED" w:rsidRDefault="00AF15A7" w:rsidP="00DD5B7A">
      <w:pPr>
        <w:jc w:val="both"/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именуемого в дальнейшем «</w:t>
      </w:r>
      <w:r w:rsidR="00FD329A" w:rsidRPr="003C28ED">
        <w:rPr>
          <w:rFonts w:ascii="Times New Roman" w:hAnsi="Times New Roman" w:cs="Times New Roman"/>
          <w:sz w:val="22"/>
          <w:szCs w:val="22"/>
        </w:rPr>
        <w:t xml:space="preserve">Ученик, </w:t>
      </w:r>
      <w:r w:rsidR="00AB251E" w:rsidRPr="003C28ED">
        <w:rPr>
          <w:rFonts w:ascii="Times New Roman" w:hAnsi="Times New Roman" w:cs="Times New Roman"/>
          <w:sz w:val="22"/>
          <w:szCs w:val="22"/>
        </w:rPr>
        <w:t>Обучающийся</w:t>
      </w:r>
      <w:r w:rsidRPr="003C28ED">
        <w:rPr>
          <w:rFonts w:ascii="Times New Roman" w:hAnsi="Times New Roman" w:cs="Times New Roman"/>
          <w:sz w:val="22"/>
          <w:szCs w:val="22"/>
        </w:rPr>
        <w:t xml:space="preserve">», </w:t>
      </w:r>
      <w:r w:rsidR="00970962" w:rsidRPr="003C28ED">
        <w:rPr>
          <w:rFonts w:ascii="Times New Roman" w:hAnsi="Times New Roman" w:cs="Times New Roman"/>
          <w:sz w:val="22"/>
          <w:szCs w:val="22"/>
        </w:rPr>
        <w:t>с другой стороны, заключили настоящ</w:t>
      </w:r>
      <w:r w:rsidR="00DC6782" w:rsidRPr="003C28ED">
        <w:rPr>
          <w:rFonts w:ascii="Times New Roman" w:hAnsi="Times New Roman" w:cs="Times New Roman"/>
          <w:sz w:val="22"/>
          <w:szCs w:val="22"/>
        </w:rPr>
        <w:t>ее дополнительно</w:t>
      </w:r>
      <w:r w:rsidR="00B47C40" w:rsidRPr="003C28ED">
        <w:rPr>
          <w:rFonts w:ascii="Times New Roman" w:hAnsi="Times New Roman" w:cs="Times New Roman"/>
          <w:sz w:val="22"/>
          <w:szCs w:val="22"/>
        </w:rPr>
        <w:t>е</w:t>
      </w:r>
      <w:r w:rsidR="00DC6782" w:rsidRPr="003C28ED">
        <w:rPr>
          <w:rFonts w:ascii="Times New Roman" w:hAnsi="Times New Roman" w:cs="Times New Roman"/>
          <w:sz w:val="22"/>
          <w:szCs w:val="22"/>
        </w:rPr>
        <w:t xml:space="preserve"> соглашение к </w:t>
      </w:r>
      <w:r w:rsidR="00970962" w:rsidRPr="003C28ED">
        <w:rPr>
          <w:rFonts w:ascii="Times New Roman" w:hAnsi="Times New Roman" w:cs="Times New Roman"/>
          <w:sz w:val="22"/>
          <w:szCs w:val="22"/>
        </w:rPr>
        <w:t>договор</w:t>
      </w:r>
      <w:r w:rsidR="00DC6782" w:rsidRPr="003C28ED">
        <w:rPr>
          <w:rFonts w:ascii="Times New Roman" w:hAnsi="Times New Roman" w:cs="Times New Roman"/>
          <w:sz w:val="22"/>
          <w:szCs w:val="22"/>
        </w:rPr>
        <w:t xml:space="preserve">у об образовании от 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 xml:space="preserve">22 апреля 2022г. </w:t>
      </w:r>
      <w:r w:rsidR="00DC6782" w:rsidRPr="003C28ED">
        <w:rPr>
          <w:rFonts w:ascii="Times New Roman" w:hAnsi="Times New Roman" w:cs="Times New Roman"/>
          <w:sz w:val="22"/>
          <w:szCs w:val="22"/>
        </w:rPr>
        <w:t xml:space="preserve">№ 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 xml:space="preserve">351/2021 </w:t>
      </w:r>
      <w:r w:rsidR="00AB251E" w:rsidRPr="003C28ED">
        <w:rPr>
          <w:rFonts w:ascii="Times New Roman" w:hAnsi="Times New Roman" w:cs="Times New Roman"/>
          <w:sz w:val="22"/>
          <w:szCs w:val="22"/>
        </w:rPr>
        <w:t>(</w:t>
      </w:r>
      <w:r w:rsidR="000E0EA5" w:rsidRPr="003C28ED">
        <w:rPr>
          <w:rFonts w:ascii="Times New Roman" w:hAnsi="Times New Roman" w:cs="Times New Roman"/>
          <w:sz w:val="22"/>
          <w:szCs w:val="22"/>
        </w:rPr>
        <w:t xml:space="preserve">далее – Соглашение, Договор) </w:t>
      </w:r>
      <w:r w:rsidR="00970962" w:rsidRPr="003C28ED">
        <w:rPr>
          <w:rFonts w:ascii="Times New Roman" w:hAnsi="Times New Roman" w:cs="Times New Roman"/>
          <w:sz w:val="22"/>
          <w:szCs w:val="22"/>
        </w:rPr>
        <w:t xml:space="preserve">о нижеследующем: </w:t>
      </w:r>
    </w:p>
    <w:p w14:paraId="474E6ED0" w14:textId="77777777" w:rsidR="00ED0CAF" w:rsidRPr="003C28ED" w:rsidRDefault="00ED0CAF" w:rsidP="00AB251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2CF8F4B" w14:textId="2143A887" w:rsidR="00FD329A" w:rsidRPr="003C28ED" w:rsidRDefault="00FD329A" w:rsidP="000730DD">
      <w:pPr>
        <w:pStyle w:val="af4"/>
        <w:numPr>
          <w:ilvl w:val="0"/>
          <w:numId w:val="12"/>
        </w:numPr>
        <w:spacing w:before="0" w:beforeAutospacing="0" w:after="0" w:afterAutospacing="0" w:line="180" w:lineRule="atLeast"/>
        <w:ind w:left="0" w:firstLine="709"/>
        <w:jc w:val="both"/>
        <w:rPr>
          <w:sz w:val="22"/>
          <w:szCs w:val="22"/>
        </w:rPr>
      </w:pPr>
      <w:bookmarkStart w:id="0" w:name="_Hlk207279127"/>
      <w:r w:rsidRPr="003C28ED">
        <w:rPr>
          <w:sz w:val="22"/>
          <w:szCs w:val="22"/>
        </w:rPr>
        <w:t xml:space="preserve">Стороны договорились внести изменения в раздел 3 Договора </w:t>
      </w:r>
      <w:r w:rsidR="00DC512F" w:rsidRPr="003C28ED">
        <w:rPr>
          <w:sz w:val="22"/>
          <w:szCs w:val="22"/>
        </w:rPr>
        <w:t>«Права и обяз</w:t>
      </w:r>
      <w:r w:rsidR="004409F9" w:rsidRPr="003C28ED">
        <w:rPr>
          <w:sz w:val="22"/>
          <w:szCs w:val="22"/>
        </w:rPr>
        <w:t xml:space="preserve">анности Родителя и Ученика» </w:t>
      </w:r>
      <w:r w:rsidRPr="003C28ED">
        <w:rPr>
          <w:sz w:val="22"/>
          <w:szCs w:val="22"/>
        </w:rPr>
        <w:t>и изложить его в следующей редакции:</w:t>
      </w:r>
    </w:p>
    <w:bookmarkEnd w:id="0"/>
    <w:p w14:paraId="20FCBB16" w14:textId="5A8FAB1B" w:rsidR="004409F9" w:rsidRPr="003C28ED" w:rsidRDefault="004409F9" w:rsidP="004409F9">
      <w:pPr>
        <w:pStyle w:val="af4"/>
        <w:ind w:firstLine="709"/>
        <w:jc w:val="both"/>
        <w:rPr>
          <w:b/>
          <w:sz w:val="22"/>
          <w:szCs w:val="22"/>
        </w:rPr>
      </w:pPr>
      <w:r w:rsidRPr="003C28ED">
        <w:rPr>
          <w:b/>
          <w:sz w:val="22"/>
          <w:szCs w:val="22"/>
        </w:rPr>
        <w:t xml:space="preserve">«3.1. В соответствии с предметом Договора Родитель обязан: </w:t>
      </w:r>
    </w:p>
    <w:p w14:paraId="1AA20E04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3.1.1. Выполнять свои обязательства, определяемые ст.44 Федерального Закона «Об образовании в Российской Федерации» («Права, обязанности и ответственность в сфере образования родителей (законных представителей) несовершеннолетних обучающихся»).</w:t>
      </w:r>
    </w:p>
    <w:p w14:paraId="56006CD2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3.1.2. Своевременно вносить плату за образовательные услуги в размере и порядке, установленных разделом 4 настоящего Договора. </w:t>
      </w:r>
    </w:p>
    <w:p w14:paraId="695B850F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3.1.3. При поступлении Обучающегося в Школу и в процессе его обучения своевременно предоставлять все необходимые для образовательного процесса документы, предусмотренные Уставом Школы и иными локальными нормативными актами Школы. </w:t>
      </w:r>
    </w:p>
    <w:p w14:paraId="770C894E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3.1.4. Предоставить полную и подробную информацию о здоровье Обучающегося, в том числе по вновь выявленным заболеваниям. </w:t>
      </w:r>
    </w:p>
    <w:p w14:paraId="36FC7504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3.1.5. Своевременно, не позже 8.30 ч., лично или с помощью других совершеннолетних представителей Обучающегося приводить и забирать, не позднее 18.00 ч., Обучающегося из Школы. В случае, если Обучающегося забирает лицо, не являющееся одним из Родителей Обучающегося, то Родитель обязан подать заявление на имя директора Школы с указанием ФИО и паспортных данных такого лица. В случае самостоятельного прихода и ухода Ученика из Школы Родитель предоставляет заявление об освобождении Школы от ответственности за жизнь и здоровье Ученика после его ухода из Школы. </w:t>
      </w:r>
    </w:p>
    <w:p w14:paraId="0E21E1B7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3.1.6. В течение одного учебного дня сообщать Школе об изменении контактного телефона и места жительства. </w:t>
      </w:r>
    </w:p>
    <w:p w14:paraId="44DCD2FE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3.1.7. Уважать честь и достоинство Обучающихся и работников Школы. Соблюдать общепризнанные правовые нормы в области прав человека и моральные нормы поведения при нахождении на территории Школы, при общении с администрацией Школы, педагогами и сотрудниками, при общении с иными обучающимися Школы и их представителями. Своевременно ставить администрацию Школы в известность о возникших в рамках учебно-воспитательного процесса проблемах Ученика, связанных с работниками Школы или иными обучающимися.</w:t>
      </w:r>
    </w:p>
    <w:p w14:paraId="66690AEF" w14:textId="77777777" w:rsidR="0046558C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3.1.8. Извещать администрацию Школы или классного руководителя в течение одного учебного дня о болезни Обучающегося или других причинах его отсутствия на занятиях. В случае если Ученик </w:t>
      </w:r>
    </w:p>
    <w:p w14:paraId="130892E2" w14:textId="77777777" w:rsidR="0046558C" w:rsidRDefault="0046558C" w:rsidP="0046558C">
      <w:pPr>
        <w:pStyle w:val="af4"/>
        <w:spacing w:before="0" w:beforeAutospacing="0" w:after="0" w:afterAutospacing="0"/>
        <w:jc w:val="both"/>
        <w:rPr>
          <w:sz w:val="22"/>
          <w:szCs w:val="22"/>
        </w:rPr>
      </w:pPr>
    </w:p>
    <w:p w14:paraId="4AF7A41E" w14:textId="77777777" w:rsidR="0046558C" w:rsidRDefault="0046558C" w:rsidP="0046558C">
      <w:pPr>
        <w:pStyle w:val="af4"/>
        <w:spacing w:before="0" w:beforeAutospacing="0" w:after="0" w:afterAutospacing="0"/>
        <w:jc w:val="both"/>
        <w:rPr>
          <w:sz w:val="22"/>
          <w:szCs w:val="22"/>
        </w:rPr>
      </w:pPr>
    </w:p>
    <w:p w14:paraId="669725E0" w14:textId="66D567B6" w:rsidR="004409F9" w:rsidRPr="003C28ED" w:rsidRDefault="004409F9" w:rsidP="0046558C">
      <w:pPr>
        <w:pStyle w:val="af4"/>
        <w:spacing w:before="0" w:beforeAutospacing="0" w:after="0" w:afterAutospacing="0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не может присутствовать на учебных занятиях или мероприятиях Школы, Заказчику необходимо заблаговременно в фиксируемой форме предупредить об этом классного руководителя и (или) директора Школы. Данные случаи не могут носить систематического характера.</w:t>
      </w:r>
    </w:p>
    <w:p w14:paraId="4F94E6C7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3.1.9. Контролировать и обеспечивать посещение Учащимся занятий, наличие у него всего необходимого для учебных занятий: учебников, учебных пособий, тетрадей, чертежно-письменных принадлежностей, дневника, спортивной формы, выполненных домашних заданий.</w:t>
      </w:r>
    </w:p>
    <w:p w14:paraId="1E66496B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3.1.10. Присутствовать на родительских собраниях.</w:t>
      </w:r>
    </w:p>
    <w:p w14:paraId="551B61A4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3.1.11. По просьбе администрации Школы или классного руководителя приходить в Школу и оказывать содействие в случаях асоциального поведения Ученика, недобросовестного освоения им образовательной программы, игнорирования требований учителей, педагогов-воспитателей, конфликтной ситуации с иными обучающимися и их Родителями.</w:t>
      </w:r>
    </w:p>
    <w:p w14:paraId="167DAD44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3.1.12. Содействовать созданию благоприятного психологического климата в Школе, поддержанию ее авторитета. Содействовать установлению благоприятных взаимоотношений Обучающегося с другими учащимися, учителями, педагогами-воспитателями. </w:t>
      </w:r>
    </w:p>
    <w:p w14:paraId="6E6CD7A0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3.1.13. Обеспечить соблюдение Обучающимися Устава Школы, правил внутреннего распорядка и иных локальных нормативных актов.</w:t>
      </w:r>
    </w:p>
    <w:p w14:paraId="609911BB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3.1.14. Контролировать и обеспечивать чистоту и опрятность одежды Ученика, соблюдение Учеником Положения о школьной форме и внешнем виде обучающихся Школы.</w:t>
      </w:r>
    </w:p>
    <w:p w14:paraId="6B4A0F78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3.1.15. Возмещать в полном объеме реальный ущерб, причинённый Обучающимся и и/или Родителем имуществу Школы в соответствии с законодательством Российской Федерации. </w:t>
      </w:r>
    </w:p>
    <w:p w14:paraId="134054F3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3.1.16. В случае выявления заболевания Обучающегося (по заключению медицинских учреждений либо медицинского персонала Школы) освободить Обучающегося от занятий и принять меры по его выздоровлению. Если заболевание выявлено во время учебного процесса незамедлительно забрать Обучающегося из Школы.</w:t>
      </w:r>
    </w:p>
    <w:p w14:paraId="2607A68D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3.1.17. Не осуществлять отъезд на отдых, соревнования и пр. в учебное время (не в каникулы) без письменного согласования с администрацией Школы.</w:t>
      </w:r>
    </w:p>
    <w:p w14:paraId="0E8D3283" w14:textId="2DCC7B9A" w:rsidR="004409F9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3.1.18. Заключая настоящий договор, Заказчик соглашается с тем, что Школой могут производиться, в том числе в целях обеспечения безопасности, не нарушающие конституционные права человека и не препятствующие осуществлению образовательной деятельности фотографирование и видеозапись Учащегося в помещениях, используемых для организации образовательного процесса, и вне их при проведении связанных с образованием мероприятий, в которых участвуют Обучающиеся Школы, а также Заказчик соглашается с публикацией и использованием Школой соответствующих изображений Учащегося в целях, связанных с деятельностью Школы, осуществляемой на основании Устава, на официальном сайте Школы, на официальных страницах Школы в социальных сетях, поисковых ресурсов учреждений образования.</w:t>
      </w:r>
    </w:p>
    <w:p w14:paraId="18AE8C4E" w14:textId="77777777" w:rsidR="003C28ED" w:rsidRPr="003C28ED" w:rsidRDefault="003C28ED" w:rsidP="0046558C">
      <w:pPr>
        <w:pStyle w:val="af4"/>
        <w:spacing w:after="0" w:afterAutospacing="0"/>
        <w:ind w:firstLine="709"/>
        <w:jc w:val="both"/>
        <w:rPr>
          <w:sz w:val="22"/>
          <w:szCs w:val="22"/>
        </w:rPr>
      </w:pPr>
    </w:p>
    <w:p w14:paraId="59D78369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3C28ED">
        <w:rPr>
          <w:b/>
          <w:sz w:val="22"/>
          <w:szCs w:val="22"/>
        </w:rPr>
        <w:t xml:space="preserve">3.2.  В соответствии с предметом Договора Родитель вправе: </w:t>
      </w:r>
    </w:p>
    <w:p w14:paraId="3BD93959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3.2.1. Получать от Школы информацию: </w:t>
      </w:r>
    </w:p>
    <w:p w14:paraId="50570FB4" w14:textId="77777777" w:rsidR="0046558C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3.2.2. По вопросам, касающимся организации и обеспечения надлежащего исполнения Договора, образовательной деятельности Школы и перспектив ее развития; </w:t>
      </w:r>
    </w:p>
    <w:p w14:paraId="38F52AB2" w14:textId="370243E8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3.2.3. Об успеваемости, поведении, отношении Обучающегося к учебе в целом и по отдельным предметам учебного плана. </w:t>
      </w:r>
    </w:p>
    <w:p w14:paraId="3073ADFB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3.2.4. С разрешения администрации Школы присутствовать на уроках, сопровождать Обучающегося во время экскурсий и других воспитательно-образовательных мероприятий.</w:t>
      </w:r>
    </w:p>
    <w:p w14:paraId="60E63C51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3.2.5. Участвовать в праздничных событиях, проходящих в Школе.</w:t>
      </w:r>
    </w:p>
    <w:p w14:paraId="7BA4C9DC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3.2.6. Участвовать в работе родительского комитета Школы и класса. Вносить предложения по улучшению работы с обучающимися. </w:t>
      </w:r>
    </w:p>
    <w:p w14:paraId="7BE10656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3.2.7. Обращаться к администрации Школы, в конфликтную комиссию и Попечительский Совет для разрешения конфликтной ситуации.</w:t>
      </w:r>
    </w:p>
    <w:p w14:paraId="2B168B5E" w14:textId="2DD6A133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3.2.8. Знакомиться с Уставом Школы, лицензией на осуществление образовательной деятельности, со свидетельством о государственной аккредитации и другими документами, регламентирующими организацию и осуществление образовательной деятельности.</w:t>
      </w:r>
    </w:p>
    <w:p w14:paraId="195FFFB2" w14:textId="77777777" w:rsidR="0046558C" w:rsidRDefault="0046558C" w:rsidP="0046558C">
      <w:pPr>
        <w:pStyle w:val="af4"/>
        <w:spacing w:after="0" w:afterAutospacing="0"/>
        <w:ind w:firstLine="709"/>
        <w:jc w:val="both"/>
        <w:rPr>
          <w:b/>
          <w:sz w:val="22"/>
          <w:szCs w:val="22"/>
        </w:rPr>
      </w:pPr>
    </w:p>
    <w:p w14:paraId="1AED69D3" w14:textId="77777777" w:rsidR="004409F9" w:rsidRPr="003C28ED" w:rsidRDefault="004409F9" w:rsidP="0046558C">
      <w:pPr>
        <w:pStyle w:val="af4"/>
        <w:spacing w:after="0" w:afterAutospacing="0"/>
        <w:ind w:firstLine="709"/>
        <w:jc w:val="both"/>
        <w:rPr>
          <w:b/>
          <w:sz w:val="22"/>
          <w:szCs w:val="22"/>
        </w:rPr>
      </w:pPr>
      <w:r w:rsidRPr="003C28ED">
        <w:rPr>
          <w:b/>
          <w:sz w:val="22"/>
          <w:szCs w:val="22"/>
        </w:rPr>
        <w:t>3.3. В соответствии с предметом Договора Ученик обязан:</w:t>
      </w:r>
    </w:p>
    <w:p w14:paraId="21017183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3.3.1. Добросовестно осваивать образовательную программу, регулярно посещать Школу,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4F6C685C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3.3.2. Выполнять требования Устава Школы, правил внутреннего распорядка, и иных локальных нормативных актов по вопросам организации и осуществления образовательной деятельности.</w:t>
      </w:r>
    </w:p>
    <w:p w14:paraId="0CEC6CFD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3.3.3. Не опаздывать к началу занятий, не пропускать занятия без уважительной причины, в случае болезни самостоятельно заботиться о получении конспектов и домашних заданий, отрабатывать пропущенные занятия после выздоровления.</w:t>
      </w:r>
    </w:p>
    <w:p w14:paraId="651DD809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3.3.4. Приходить в Школу подготовленным к урокам: иметь с собой учебники, учебные пособия, тетради, чертежно-письменные принадлежности, дневник, спортивную форму, выполненные домашние задания.</w:t>
      </w:r>
    </w:p>
    <w:p w14:paraId="44F5BEF7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3.3.5. Соблюдать чистоту и опрятность в одежде, иметь и пользоваться в помещении Школы сменной обувью, одеваться в соответствии с Положением о школьной форме и внешнему виду обучающихся, утвержденным в Школе: для мальчиков низ – темных тонов классические брюки или джинсы, верх – светлых нейтральных тонов, для девочек низ- брюки, юбка и сарафан в деловом стиле с приемлемой длиной, темных тонов, без потертостей, прорезов, стразов,  верх – нейтральных, не ярких тонов, избегать чрезмерного декольте, без принтов, картинок, надписей, стиль деловой или casual, допускается неяркая клетка или полоска, допускаются для каждодневного ношения худи, толстовки, футболки при соблюдении цветовой гаммы и требований выше. Приветствуется ношение мерча в качестве школьной одежды на каждый день.</w:t>
      </w:r>
    </w:p>
    <w:p w14:paraId="22ABE093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3.3.6.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14:paraId="36D32EE3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3.3.7. Уважать честь и достоинство других Обучающихся и работников Школы, не создавать препятствий для получения образования другим Обучающимся.</w:t>
      </w:r>
    </w:p>
    <w:p w14:paraId="5EBA78E1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3.3.8. Бережно относиться к имуществу Школы.</w:t>
      </w:r>
    </w:p>
    <w:p w14:paraId="32BC3558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3.3.9. Иные обязанности Учащегося предусматриваются законодательством Российской Федерации, настоящим Договором.</w:t>
      </w:r>
    </w:p>
    <w:p w14:paraId="79573021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3.3.10. Ученику предоставляются в полном объеме права, предусмотренные федеральными законами, иными нормативными правовыми актами Российской Федерации, локальными нормативными актами Школы.</w:t>
      </w:r>
    </w:p>
    <w:p w14:paraId="20DE66EA" w14:textId="77777777" w:rsidR="004409F9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3.3.11. В обязательном порядке посещать включенные в расписание дополнительные занятия.</w:t>
      </w:r>
    </w:p>
    <w:p w14:paraId="66466527" w14:textId="77777777" w:rsidR="00596A35" w:rsidRPr="003C28ED" w:rsidRDefault="004409F9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3.3.12. Не уезжать на отдых, соревнования и пр. в учебное время (не в каникулы) без письменного согласования с директором.</w:t>
      </w:r>
      <w:r w:rsidR="00596A35" w:rsidRPr="003C28ED">
        <w:rPr>
          <w:sz w:val="22"/>
          <w:szCs w:val="22"/>
        </w:rPr>
        <w:t>».</w:t>
      </w:r>
    </w:p>
    <w:p w14:paraId="0F1EDB7A" w14:textId="1432BBCD" w:rsidR="004409F9" w:rsidRPr="003C28ED" w:rsidRDefault="00596A35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2. </w:t>
      </w:r>
      <w:r w:rsidR="004409F9" w:rsidRPr="003C28ED">
        <w:rPr>
          <w:sz w:val="22"/>
          <w:szCs w:val="22"/>
        </w:rPr>
        <w:t xml:space="preserve"> </w:t>
      </w:r>
      <w:r w:rsidRPr="003C28ED">
        <w:rPr>
          <w:sz w:val="22"/>
          <w:szCs w:val="22"/>
        </w:rPr>
        <w:t xml:space="preserve">Стороны договорились внести изменения в раздел 4 Договора «Стоимость услуг и порядок оплаты» и </w:t>
      </w:r>
      <w:r w:rsidR="003C28ED">
        <w:rPr>
          <w:sz w:val="22"/>
          <w:szCs w:val="22"/>
        </w:rPr>
        <w:t xml:space="preserve">изложить </w:t>
      </w:r>
      <w:r w:rsidR="001C3834">
        <w:rPr>
          <w:sz w:val="22"/>
          <w:szCs w:val="22"/>
        </w:rPr>
        <w:t>его в следующей редакции</w:t>
      </w:r>
      <w:r w:rsidRPr="003C28ED">
        <w:rPr>
          <w:sz w:val="22"/>
          <w:szCs w:val="22"/>
        </w:rPr>
        <w:t>:</w:t>
      </w:r>
    </w:p>
    <w:p w14:paraId="01CD777E" w14:textId="7277CC21" w:rsidR="001C3834" w:rsidRPr="001C3834" w:rsidRDefault="00596A35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«</w:t>
      </w:r>
      <w:r w:rsidR="001C3834" w:rsidRPr="001C3834">
        <w:rPr>
          <w:sz w:val="22"/>
          <w:szCs w:val="22"/>
        </w:rPr>
        <w:t>4.1. Стоимость образовательных услуг, оказываемых Школой с сентября 20</w:t>
      </w:r>
      <w:r w:rsidR="009A7E30">
        <w:rPr>
          <w:sz w:val="22"/>
          <w:szCs w:val="22"/>
          <w:u w:val="single"/>
        </w:rPr>
        <w:t>25</w:t>
      </w:r>
      <w:r w:rsidR="001C3834" w:rsidRPr="001C3834">
        <w:rPr>
          <w:sz w:val="22"/>
          <w:szCs w:val="22"/>
        </w:rPr>
        <w:t xml:space="preserve"> по июнь 20</w:t>
      </w:r>
      <w:r w:rsidR="009A7E30" w:rsidRPr="009A7E30">
        <w:rPr>
          <w:sz w:val="22"/>
          <w:szCs w:val="22"/>
          <w:u w:val="single"/>
        </w:rPr>
        <w:t>26</w:t>
      </w:r>
      <w:r w:rsidR="001C3834" w:rsidRPr="001C3834">
        <w:rPr>
          <w:sz w:val="22"/>
          <w:szCs w:val="22"/>
        </w:rPr>
        <w:t xml:space="preserve"> учебного года, составляет   </w:t>
      </w:r>
      <w:r w:rsidR="009A7E30" w:rsidRPr="009A7E30">
        <w:rPr>
          <w:b/>
          <w:sz w:val="22"/>
          <w:szCs w:val="22"/>
          <w:u w:val="single"/>
        </w:rPr>
        <w:t>3</w:t>
      </w:r>
      <w:r w:rsidR="001C3834" w:rsidRPr="0046558C">
        <w:rPr>
          <w:b/>
          <w:sz w:val="22"/>
          <w:szCs w:val="22"/>
          <w:u w:val="single"/>
        </w:rPr>
        <w:t>00 000, 00</w:t>
      </w:r>
      <w:r w:rsidR="001C3834" w:rsidRPr="001C3834">
        <w:rPr>
          <w:sz w:val="22"/>
          <w:szCs w:val="22"/>
        </w:rPr>
        <w:t xml:space="preserve"> (</w:t>
      </w:r>
      <w:r w:rsidR="009A7E30">
        <w:rPr>
          <w:sz w:val="22"/>
          <w:szCs w:val="22"/>
        </w:rPr>
        <w:t>Триста</w:t>
      </w:r>
      <w:r w:rsidR="001C3834" w:rsidRPr="001C3834">
        <w:rPr>
          <w:sz w:val="22"/>
          <w:szCs w:val="22"/>
        </w:rPr>
        <w:t xml:space="preserve"> тысяч) рублей. </w:t>
      </w:r>
    </w:p>
    <w:p w14:paraId="426DD68C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 xml:space="preserve">4.2. Стоимость образовательных услуг устанавливается на весь учебный год и увеличению не подлежит за исключением случаев, предусмотренных в п. 4.7 настоящего Договора. </w:t>
      </w:r>
    </w:p>
    <w:p w14:paraId="0ACC850F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4.3. Стоимость услуг, согласованных в п.4.1. настоящего Договора, делится равными долями на 10 (десять) месяцев (сентябрь-июнь) и вносится Заказчиком ежемесячно до 10-го числа каждого месяца. Оплата, подлежащая внесению за июнь, осуществляется в срок не позднее 25 мая.</w:t>
      </w:r>
    </w:p>
    <w:p w14:paraId="6319583B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4.4. В стоимость услуг не входят расходы Родителя на приобретение школьной формы, которые оплачиваются отдельно.</w:t>
      </w:r>
    </w:p>
    <w:p w14:paraId="5E5AA9B8" w14:textId="6D615DBD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 xml:space="preserve">4.5. Для </w:t>
      </w:r>
      <w:bookmarkStart w:id="1" w:name="_GoBack"/>
      <w:bookmarkEnd w:id="1"/>
      <w:r w:rsidRPr="001C3834">
        <w:rPr>
          <w:sz w:val="22"/>
          <w:szCs w:val="22"/>
        </w:rPr>
        <w:t>поступающих в Школу устанавливается единовременный вступительный целевой взнос, используемый на материально-техническое оснащение и содержание здания Школы, в размере 60 000,00 (Шестьдесят тысяч) рублей. Указанный целевой взнос оплачивается Родителем в течение 3 (трех) рабочих дней с даты заключения настоящего Договора путем внесения на расчетный счет Школы или иным согласованным Сторонами способом. При выбытии Ученика из Школы единовременный вступительный целевой взнос не возвращается.</w:t>
      </w:r>
    </w:p>
    <w:p w14:paraId="12E11F9E" w14:textId="77777777" w:rsidR="0046558C" w:rsidRDefault="0046558C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61869C9B" w14:textId="77777777" w:rsidR="0046558C" w:rsidRDefault="0046558C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0432C698" w14:textId="77777777" w:rsidR="0046558C" w:rsidRDefault="0046558C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572DF353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 xml:space="preserve">4.6. В случае пролонгации настоящего Договора на оказание образовательных услуг в течение последующих учебных лет Стороны вправе подписать дополнительное соглашение, устанавливающее стоимость оказываемых услуг и порядок их оплаты.  </w:t>
      </w:r>
    </w:p>
    <w:p w14:paraId="18DC9E2E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 xml:space="preserve">4.7. В случае существенного изменения условий функционирования Школы (роста уровня заработной̆ платы работников общего образования, роста платежей за аренду помещений, изменения размера коммунальных платежей, цены работ и услуг сторонних организаций, которые обеспечивают образовательный процесс по настоящему Договору, роста иных подобных затрат Школы, изменения размера бюджетного финансирования деятельности Школы, введения дополнительных обязанностей по уплате налогов и сборов), а также при необходимости в рамках настоящего Договора оказания дополнительных услуг, для обеспечения стабильности финансирования образовательного процесса, стоимость образовательных услуг, указанная в п. 4.1.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 Об этом Школа обязана предупредить Родителя в срок не позднее 15 (пятнадцать) календарных дней до предполагаемого изменения цены услуг по Договору. В случае несогласия Родителя с изменением размера цены услуг по настоящему Договору Школа вправе отказаться от исполнения Договора. При этом Родитель обязан оплатить ранее оказанные по Договору услуги. </w:t>
      </w:r>
    </w:p>
    <w:p w14:paraId="62AD1B2F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4.8. Родители Обучающегося или другие физические, или юридические лица могут вносить добровольные благотворительные пожертвования в денежной или в любой другой форме, используемые Школой без ограничений в соответствии с Уставом. При выбытии Ученика из Школы благотворительное пожертвование не возвращается.</w:t>
      </w:r>
    </w:p>
    <w:p w14:paraId="25F8B710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4.9. В Школе введена система скидок и премирования для отличников, семей, обучающих в Школе двух и более детей, семей священников и сотрудников школы. Размеры скидок и условия их предоставления регламентируются решениями Попечительского совета и внутренними приказами Школы.</w:t>
      </w:r>
    </w:p>
    <w:p w14:paraId="5193A43F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4.10. В случае пропусков Обучающимся занятий по любым причинам денежные средства не возвращаются и не компенсируются.</w:t>
      </w:r>
    </w:p>
    <w:p w14:paraId="2810F103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4.11. В случае болезни Обучающегося плата за обучение остается неизменной и гарантирует сохранение учебного места.</w:t>
      </w:r>
    </w:p>
    <w:p w14:paraId="2CFAB7B0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4.12. В случае если задолженность не погашена в течение 30 дней, Школа имеет право досрочно расторгнуть договор в соответствии с п. 6.5 Договора и предпринять действия, направленные на погашение Заказчиком задолженности в соответствии с законодательством. При этом Обучающийся не допускается к посещению занятий.</w:t>
      </w:r>
    </w:p>
    <w:p w14:paraId="2965AC3D" w14:textId="77777777" w:rsidR="001C3834" w:rsidRPr="001C3834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4.13. В случае расторжения договора по причине невыполнения (неполного выполнения) Заказчиком финансовых обязательств по настоящему договору завершения образовательной услуги не производится: текущая и промежуточная аттестация не осуществляется. Документы, фиксирующие результаты обучения, не выдаются.</w:t>
      </w:r>
    </w:p>
    <w:p w14:paraId="57D73EEE" w14:textId="65DCD363" w:rsidR="00596A35" w:rsidRPr="003C28ED" w:rsidRDefault="001C3834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C3834">
        <w:rPr>
          <w:sz w:val="22"/>
          <w:szCs w:val="22"/>
        </w:rPr>
        <w:t>4.14. Прекращение действия настоящего Договора не освобождает Заказчика от выполнения финансовых обязательств по оплате задолженности.</w:t>
      </w:r>
      <w:r w:rsidR="00596A35" w:rsidRPr="003C28ED">
        <w:rPr>
          <w:sz w:val="22"/>
          <w:szCs w:val="22"/>
        </w:rPr>
        <w:t>».</w:t>
      </w:r>
    </w:p>
    <w:p w14:paraId="25205AC2" w14:textId="53FC693E" w:rsidR="00596A35" w:rsidRPr="003C28ED" w:rsidRDefault="00596A35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3. Стороны договорились изменить пункт 7.2 Договора и изложить его в следующей редакции:</w:t>
      </w:r>
    </w:p>
    <w:p w14:paraId="155E5A4D" w14:textId="0A3D96B6" w:rsidR="00596A35" w:rsidRPr="003C28ED" w:rsidRDefault="00596A35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«7.2. В случае невозможности решения споров и разногласий путем переговоров, они подлежат разрешению в порядке, установленном законодательством Российской Федерации. При этом соблюдение Сторонами претензионного досудебного порядка урегулирования споров является обязательным. Срок ответа на претензию – 10 (десять) рабочих дней с даты ее получения.».</w:t>
      </w:r>
    </w:p>
    <w:p w14:paraId="0B7F4E05" w14:textId="77777777" w:rsidR="00596A35" w:rsidRPr="003C28ED" w:rsidRDefault="00596A35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4. Стороны договорились дополнить Договор Приложением № 3 «Перечень методических документов, разработанных Школой».</w:t>
      </w:r>
    </w:p>
    <w:p w14:paraId="7F0F6186" w14:textId="77777777" w:rsidR="00596A35" w:rsidRPr="003C28ED" w:rsidRDefault="00596A35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5. </w:t>
      </w:r>
      <w:r w:rsidR="0045687A" w:rsidRPr="003C28ED">
        <w:rPr>
          <w:sz w:val="22"/>
          <w:szCs w:val="22"/>
        </w:rPr>
        <w:t>Соглашение является неотъемлемой частью Договора, составлено в двух экземплярах, имеющих равную юридическую силу, по одному для каждой Стороны.</w:t>
      </w:r>
    </w:p>
    <w:p w14:paraId="3E5CE18B" w14:textId="37664288" w:rsidR="00596A35" w:rsidRPr="003C28ED" w:rsidRDefault="00596A35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 xml:space="preserve">6. </w:t>
      </w:r>
      <w:r w:rsidR="0045687A" w:rsidRPr="003C28ED">
        <w:rPr>
          <w:sz w:val="22"/>
          <w:szCs w:val="22"/>
        </w:rPr>
        <w:t>Соглашение вступает в силу с момента подписания</w:t>
      </w:r>
      <w:r w:rsidR="001C3834">
        <w:rPr>
          <w:sz w:val="22"/>
          <w:szCs w:val="22"/>
        </w:rPr>
        <w:t>.</w:t>
      </w:r>
    </w:p>
    <w:p w14:paraId="45BFDEB2" w14:textId="38406FF5" w:rsidR="00002CEC" w:rsidRPr="003C28ED" w:rsidRDefault="00002CEC" w:rsidP="0046558C">
      <w:pPr>
        <w:pStyle w:val="af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8ED">
        <w:rPr>
          <w:sz w:val="22"/>
          <w:szCs w:val="22"/>
        </w:rPr>
        <w:t>7. Приложение</w:t>
      </w:r>
      <w:r w:rsidR="003C28ED" w:rsidRPr="003C28ED">
        <w:rPr>
          <w:sz w:val="22"/>
          <w:szCs w:val="22"/>
        </w:rPr>
        <w:t xml:space="preserve"> № 1</w:t>
      </w:r>
      <w:r w:rsidRPr="003C28ED">
        <w:rPr>
          <w:sz w:val="22"/>
          <w:szCs w:val="22"/>
        </w:rPr>
        <w:t xml:space="preserve"> к Соглашению «Приложение № 3 «Перечень методических документов, разработанных Школой».</w:t>
      </w:r>
    </w:p>
    <w:p w14:paraId="0CBB8473" w14:textId="77777777" w:rsidR="0046558C" w:rsidRDefault="0046558C" w:rsidP="0046558C">
      <w:pPr>
        <w:jc w:val="center"/>
        <w:rPr>
          <w:rFonts w:ascii="Times New Roman" w:hAnsi="Times New Roman" w:cs="Times New Roman"/>
          <w:b/>
          <w:bCs/>
          <w:caps/>
          <w:spacing w:val="20"/>
          <w:sz w:val="22"/>
          <w:szCs w:val="22"/>
        </w:rPr>
      </w:pPr>
    </w:p>
    <w:p w14:paraId="10D4F1DE" w14:textId="77777777" w:rsidR="0046558C" w:rsidRDefault="0046558C" w:rsidP="0046558C">
      <w:pPr>
        <w:jc w:val="center"/>
        <w:rPr>
          <w:rFonts w:ascii="Times New Roman" w:hAnsi="Times New Roman" w:cs="Times New Roman"/>
          <w:b/>
          <w:bCs/>
          <w:caps/>
          <w:spacing w:val="20"/>
          <w:sz w:val="22"/>
          <w:szCs w:val="22"/>
        </w:rPr>
      </w:pPr>
    </w:p>
    <w:p w14:paraId="544F8D11" w14:textId="77777777" w:rsidR="0046558C" w:rsidRDefault="0046558C" w:rsidP="0046558C">
      <w:pPr>
        <w:jc w:val="center"/>
        <w:rPr>
          <w:rFonts w:ascii="Times New Roman" w:hAnsi="Times New Roman" w:cs="Times New Roman"/>
          <w:b/>
          <w:bCs/>
          <w:caps/>
          <w:spacing w:val="20"/>
          <w:sz w:val="22"/>
          <w:szCs w:val="22"/>
        </w:rPr>
      </w:pPr>
    </w:p>
    <w:p w14:paraId="19C223B4" w14:textId="47E062E4" w:rsidR="003C28ED" w:rsidRDefault="00D47C3C" w:rsidP="0046558C">
      <w:pPr>
        <w:jc w:val="center"/>
        <w:rPr>
          <w:rFonts w:ascii="Times New Roman" w:hAnsi="Times New Roman" w:cs="Times New Roman"/>
          <w:b/>
          <w:bCs/>
          <w:caps/>
          <w:spacing w:val="20"/>
          <w:sz w:val="22"/>
          <w:szCs w:val="22"/>
        </w:rPr>
      </w:pPr>
      <w:r w:rsidRPr="003C28ED">
        <w:rPr>
          <w:rFonts w:ascii="Times New Roman" w:hAnsi="Times New Roman" w:cs="Times New Roman"/>
          <w:b/>
          <w:bCs/>
          <w:caps/>
          <w:spacing w:val="20"/>
          <w:sz w:val="22"/>
          <w:szCs w:val="22"/>
        </w:rPr>
        <w:t>ПОДПИСИ сторон</w:t>
      </w:r>
    </w:p>
    <w:p w14:paraId="063EAF01" w14:textId="77777777" w:rsidR="003C28ED" w:rsidRDefault="003C28ED" w:rsidP="003C28ED">
      <w:pPr>
        <w:jc w:val="center"/>
        <w:rPr>
          <w:rFonts w:ascii="Times New Roman" w:hAnsi="Times New Roman" w:cs="Times New Roman"/>
          <w:b/>
          <w:bCs/>
          <w:caps/>
          <w:spacing w:val="20"/>
          <w:sz w:val="22"/>
          <w:szCs w:val="22"/>
        </w:rPr>
      </w:pPr>
    </w:p>
    <w:p w14:paraId="2EDEFF53" w14:textId="3258F52A" w:rsidR="00D47C3C" w:rsidRPr="003C28ED" w:rsidRDefault="00D47C3C" w:rsidP="003C28E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C28ED">
        <w:rPr>
          <w:rFonts w:ascii="Times New Roman" w:hAnsi="Times New Roman" w:cs="Times New Roman"/>
          <w:b/>
          <w:bCs/>
          <w:sz w:val="22"/>
          <w:szCs w:val="22"/>
        </w:rPr>
        <w:t xml:space="preserve">Частное образовательное учреждение </w:t>
      </w:r>
      <w:r w:rsidR="00146BA4" w:rsidRPr="003C28ED">
        <w:rPr>
          <w:rFonts w:ascii="Times New Roman" w:hAnsi="Times New Roman" w:cs="Times New Roman"/>
          <w:b/>
          <w:bCs/>
          <w:sz w:val="22"/>
          <w:szCs w:val="22"/>
        </w:rPr>
        <w:t>средняя общеобразовательная школа</w:t>
      </w:r>
      <w:r w:rsidRPr="003C28ED">
        <w:rPr>
          <w:rFonts w:ascii="Times New Roman" w:hAnsi="Times New Roman" w:cs="Times New Roman"/>
          <w:b/>
          <w:bCs/>
          <w:sz w:val="22"/>
          <w:szCs w:val="22"/>
        </w:rPr>
        <w:t xml:space="preserve"> «Частная </w:t>
      </w:r>
      <w:r w:rsidR="00146BA4" w:rsidRPr="003C28ED">
        <w:rPr>
          <w:rFonts w:ascii="Times New Roman" w:hAnsi="Times New Roman" w:cs="Times New Roman"/>
          <w:b/>
          <w:bCs/>
          <w:sz w:val="22"/>
          <w:szCs w:val="22"/>
        </w:rPr>
        <w:t>Ш</w:t>
      </w:r>
      <w:r w:rsidRPr="003C28ED">
        <w:rPr>
          <w:rFonts w:ascii="Times New Roman" w:hAnsi="Times New Roman" w:cs="Times New Roman"/>
          <w:b/>
          <w:bCs/>
          <w:sz w:val="22"/>
          <w:szCs w:val="22"/>
        </w:rPr>
        <w:t>кола Шостаковичей»</w:t>
      </w:r>
    </w:p>
    <w:p w14:paraId="3BF5D2EB" w14:textId="61DDEA15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Юридический адрес: 1990</w:t>
      </w:r>
      <w:r w:rsidR="00CE3652" w:rsidRPr="003C28ED">
        <w:rPr>
          <w:rFonts w:ascii="Times New Roman" w:hAnsi="Times New Roman" w:cs="Times New Roman"/>
          <w:sz w:val="22"/>
          <w:szCs w:val="22"/>
        </w:rPr>
        <w:t>04</w:t>
      </w:r>
      <w:r w:rsidRPr="003C28ED">
        <w:rPr>
          <w:rFonts w:ascii="Times New Roman" w:hAnsi="Times New Roman" w:cs="Times New Roman"/>
          <w:sz w:val="22"/>
          <w:szCs w:val="22"/>
        </w:rPr>
        <w:t>, г.</w:t>
      </w:r>
      <w:r w:rsidR="00533D95" w:rsidRPr="003C28ED">
        <w:rPr>
          <w:rFonts w:ascii="Times New Roman" w:hAnsi="Times New Roman" w:cs="Times New Roman"/>
          <w:sz w:val="22"/>
          <w:szCs w:val="22"/>
        </w:rPr>
        <w:t xml:space="preserve"> </w:t>
      </w:r>
      <w:r w:rsidRPr="003C28ED">
        <w:rPr>
          <w:rFonts w:ascii="Times New Roman" w:hAnsi="Times New Roman" w:cs="Times New Roman"/>
          <w:sz w:val="22"/>
          <w:szCs w:val="22"/>
        </w:rPr>
        <w:t xml:space="preserve">Санкт-Петербург, </w:t>
      </w:r>
      <w:r w:rsidR="00146BA4" w:rsidRPr="003C28ED">
        <w:rPr>
          <w:rFonts w:ascii="Times New Roman" w:hAnsi="Times New Roman" w:cs="Times New Roman"/>
          <w:sz w:val="22"/>
          <w:szCs w:val="22"/>
        </w:rPr>
        <w:t>6-я Линия Васильевского острова, д.15 литер. Д</w:t>
      </w:r>
    </w:p>
    <w:p w14:paraId="64BE45FF" w14:textId="6BFEB8D4" w:rsidR="00D47C3C" w:rsidRPr="003C28ED" w:rsidRDefault="004D49C8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 xml:space="preserve">ИНН/КПП: </w:t>
      </w:r>
      <w:r w:rsidR="00D47C3C" w:rsidRPr="003C28ED">
        <w:rPr>
          <w:rFonts w:ascii="Times New Roman" w:hAnsi="Times New Roman" w:cs="Times New Roman"/>
          <w:sz w:val="22"/>
          <w:szCs w:val="22"/>
        </w:rPr>
        <w:t>7801255363/780101001</w:t>
      </w:r>
      <w:r w:rsidR="001A7024" w:rsidRPr="003C28ED">
        <w:rPr>
          <w:rFonts w:ascii="Times New Roman" w:hAnsi="Times New Roman" w:cs="Times New Roman"/>
          <w:sz w:val="22"/>
          <w:szCs w:val="22"/>
        </w:rPr>
        <w:t xml:space="preserve"> </w:t>
      </w:r>
      <w:r w:rsidR="00D47C3C" w:rsidRPr="003C28ED">
        <w:rPr>
          <w:rFonts w:ascii="Times New Roman" w:hAnsi="Times New Roman" w:cs="Times New Roman"/>
          <w:sz w:val="22"/>
          <w:szCs w:val="22"/>
        </w:rPr>
        <w:t>ОГРН: 1047800002513</w:t>
      </w:r>
    </w:p>
    <w:p w14:paraId="729037A7" w14:textId="77777777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ОКАТО: 40263562000</w:t>
      </w:r>
    </w:p>
    <w:p w14:paraId="21B3F0B7" w14:textId="77777777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р/сч 40703810455200109975</w:t>
      </w:r>
    </w:p>
    <w:p w14:paraId="0F265774" w14:textId="77777777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к/сч 30101810500000000653</w:t>
      </w:r>
    </w:p>
    <w:p w14:paraId="4CF5AEBE" w14:textId="77777777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БИК 044030653</w:t>
      </w:r>
    </w:p>
    <w:p w14:paraId="3D2287AA" w14:textId="23724942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 xml:space="preserve">СЕВЕРО-ЗАПАДНЫЙ БАНК </w:t>
      </w:r>
      <w:r w:rsidR="0064152A" w:rsidRPr="003C28ED">
        <w:rPr>
          <w:rFonts w:ascii="Times New Roman" w:hAnsi="Times New Roman" w:cs="Times New Roman"/>
          <w:sz w:val="22"/>
          <w:szCs w:val="22"/>
        </w:rPr>
        <w:t>П</w:t>
      </w:r>
      <w:r w:rsidRPr="003C28ED">
        <w:rPr>
          <w:rFonts w:ascii="Times New Roman" w:hAnsi="Times New Roman" w:cs="Times New Roman"/>
          <w:sz w:val="22"/>
          <w:szCs w:val="22"/>
        </w:rPr>
        <w:t>АО «СБЕРБАНК» г.</w:t>
      </w:r>
      <w:r w:rsidR="009315ED" w:rsidRPr="003C28ED">
        <w:rPr>
          <w:rFonts w:ascii="Times New Roman" w:hAnsi="Times New Roman" w:cs="Times New Roman"/>
          <w:sz w:val="22"/>
          <w:szCs w:val="22"/>
        </w:rPr>
        <w:t xml:space="preserve"> </w:t>
      </w:r>
      <w:r w:rsidRPr="003C28ED">
        <w:rPr>
          <w:rFonts w:ascii="Times New Roman" w:hAnsi="Times New Roman" w:cs="Times New Roman"/>
          <w:sz w:val="22"/>
          <w:szCs w:val="22"/>
        </w:rPr>
        <w:t>Санкт-Петербург</w:t>
      </w:r>
    </w:p>
    <w:p w14:paraId="79A51111" w14:textId="77777777" w:rsidR="001A7024" w:rsidRPr="003C28ED" w:rsidRDefault="001A7024" w:rsidP="00ED71A3">
      <w:pPr>
        <w:rPr>
          <w:rFonts w:ascii="Times New Roman" w:hAnsi="Times New Roman" w:cs="Times New Roman"/>
          <w:sz w:val="22"/>
          <w:szCs w:val="22"/>
        </w:rPr>
      </w:pPr>
    </w:p>
    <w:p w14:paraId="4B4471E4" w14:textId="77777777" w:rsidR="003234E8" w:rsidRDefault="003234E8" w:rsidP="00ED71A3">
      <w:pPr>
        <w:rPr>
          <w:rFonts w:ascii="Times New Roman" w:hAnsi="Times New Roman" w:cs="Times New Roman"/>
          <w:sz w:val="22"/>
          <w:szCs w:val="22"/>
        </w:rPr>
      </w:pPr>
    </w:p>
    <w:p w14:paraId="1BD21737" w14:textId="77777777" w:rsidR="003234E8" w:rsidRDefault="003234E8" w:rsidP="00ED71A3">
      <w:pPr>
        <w:rPr>
          <w:rFonts w:ascii="Times New Roman" w:hAnsi="Times New Roman" w:cs="Times New Roman"/>
          <w:sz w:val="22"/>
          <w:szCs w:val="22"/>
        </w:rPr>
      </w:pPr>
    </w:p>
    <w:p w14:paraId="70BB499D" w14:textId="3A5102CD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Директор Школы________</w:t>
      </w:r>
      <w:r w:rsidR="00787415" w:rsidRPr="003C28ED">
        <w:rPr>
          <w:rFonts w:ascii="Times New Roman" w:hAnsi="Times New Roman" w:cs="Times New Roman"/>
          <w:sz w:val="22"/>
          <w:szCs w:val="22"/>
        </w:rPr>
        <w:t xml:space="preserve">________________ </w:t>
      </w:r>
      <w:r w:rsidR="00C35E65" w:rsidRPr="003C28ED">
        <w:rPr>
          <w:rFonts w:ascii="Times New Roman" w:hAnsi="Times New Roman" w:cs="Times New Roman"/>
          <w:sz w:val="22"/>
          <w:szCs w:val="22"/>
        </w:rPr>
        <w:t>Е.В. Костюк</w:t>
      </w:r>
    </w:p>
    <w:p w14:paraId="5C040977" w14:textId="77777777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М.</w:t>
      </w:r>
      <w:r w:rsidR="00533D95" w:rsidRPr="003C28ED">
        <w:rPr>
          <w:rFonts w:ascii="Times New Roman" w:hAnsi="Times New Roman" w:cs="Times New Roman"/>
          <w:sz w:val="22"/>
          <w:szCs w:val="22"/>
        </w:rPr>
        <w:t xml:space="preserve"> </w:t>
      </w:r>
      <w:r w:rsidRPr="003C28ED">
        <w:rPr>
          <w:rFonts w:ascii="Times New Roman" w:hAnsi="Times New Roman" w:cs="Times New Roman"/>
          <w:sz w:val="22"/>
          <w:szCs w:val="22"/>
        </w:rPr>
        <w:t>п.</w:t>
      </w:r>
    </w:p>
    <w:p w14:paraId="1105E8FF" w14:textId="77777777" w:rsidR="0045687A" w:rsidRPr="003C28ED" w:rsidRDefault="0045687A" w:rsidP="00ED71A3">
      <w:pPr>
        <w:rPr>
          <w:rFonts w:ascii="Times New Roman" w:hAnsi="Times New Roman" w:cs="Times New Roman"/>
          <w:sz w:val="22"/>
          <w:szCs w:val="22"/>
        </w:rPr>
      </w:pPr>
    </w:p>
    <w:p w14:paraId="65D15539" w14:textId="77777777" w:rsidR="003234E8" w:rsidRDefault="003234E8" w:rsidP="00ED71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ABF470C" w14:textId="77777777" w:rsidR="003234E8" w:rsidRDefault="003234E8" w:rsidP="00ED71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6E9B0D6" w14:textId="77777777" w:rsidR="00AB251E" w:rsidRPr="003C28ED" w:rsidRDefault="00D47C3C" w:rsidP="00ED71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C28ED">
        <w:rPr>
          <w:rFonts w:ascii="Times New Roman" w:hAnsi="Times New Roman" w:cs="Times New Roman"/>
          <w:b/>
          <w:bCs/>
          <w:sz w:val="22"/>
          <w:szCs w:val="22"/>
        </w:rPr>
        <w:t xml:space="preserve">Родитель </w:t>
      </w:r>
      <w:r w:rsidR="0045687A" w:rsidRPr="003C28ED">
        <w:rPr>
          <w:rFonts w:ascii="Times New Roman" w:hAnsi="Times New Roman" w:cs="Times New Roman"/>
          <w:b/>
          <w:bCs/>
          <w:sz w:val="22"/>
          <w:szCs w:val="22"/>
        </w:rPr>
        <w:t>Обучающегося</w:t>
      </w:r>
    </w:p>
    <w:p w14:paraId="2344BAF3" w14:textId="7680C952" w:rsidR="004D49C8" w:rsidRPr="003C28ED" w:rsidRDefault="00AB251E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ФИО _________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>Жукова Анна Львовна_____________________________________</w:t>
      </w:r>
      <w:r w:rsidR="004D49C8" w:rsidRPr="003C28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A64B6A" w14:textId="77777777" w:rsidR="009A7E30" w:rsidRDefault="00AB251E" w:rsidP="00ED71A3">
      <w:pPr>
        <w:rPr>
          <w:rFonts w:ascii="Times New Roman" w:hAnsi="Times New Roman" w:cs="Times New Roman"/>
          <w:sz w:val="22"/>
          <w:szCs w:val="22"/>
          <w:u w:val="single"/>
        </w:rPr>
      </w:pPr>
      <w:r w:rsidRPr="003C28ED">
        <w:rPr>
          <w:rFonts w:ascii="Times New Roman" w:hAnsi="Times New Roman" w:cs="Times New Roman"/>
          <w:sz w:val="22"/>
          <w:szCs w:val="22"/>
        </w:rPr>
        <w:t>Паспорт ______</w:t>
      </w:r>
      <w:r w:rsidR="009A7E30" w:rsidRPr="009A7E30">
        <w:rPr>
          <w:rFonts w:ascii="Times New Roman" w:hAnsi="Times New Roman" w:cs="Times New Roman"/>
          <w:sz w:val="22"/>
          <w:szCs w:val="22"/>
          <w:u w:val="single"/>
        </w:rPr>
        <w:t>40 25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 xml:space="preserve"> 060288 выдан 07.03.2025г. ГУ МВД России по г. Санкт-</w:t>
      </w:r>
    </w:p>
    <w:p w14:paraId="71AAE95F" w14:textId="2167EED8" w:rsidR="00AB251E" w:rsidRDefault="009A7E30" w:rsidP="00ED71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Петербургу Ленинградской области_______________________________________</w:t>
      </w:r>
    </w:p>
    <w:p w14:paraId="3F8B0B4F" w14:textId="543D9DC8" w:rsidR="0046558C" w:rsidRPr="003C28ED" w:rsidRDefault="0046558C" w:rsidP="00ED71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09D5D13" w14:textId="5A8F0F9F" w:rsidR="00D47C3C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 xml:space="preserve">Домашний адрес (фактический): 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>г. СПб, ул. Кораблестроителей д. 32 к. 3 кв. 125</w:t>
      </w:r>
    </w:p>
    <w:p w14:paraId="053EB4F1" w14:textId="51B02C69" w:rsidR="0046558C" w:rsidRPr="003C28ED" w:rsidRDefault="0046558C" w:rsidP="00ED71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50085753" w14:textId="508B78BC" w:rsidR="00D47C3C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Домашний адрес (регистрация):</w:t>
      </w:r>
      <w:r w:rsidR="00C44F62" w:rsidRPr="003C28ED">
        <w:rPr>
          <w:rFonts w:ascii="Times New Roman" w:hAnsi="Times New Roman" w:cs="Times New Roman"/>
          <w:sz w:val="22"/>
          <w:szCs w:val="22"/>
        </w:rPr>
        <w:t xml:space="preserve"> 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>г. СПб, ул. Кораблестроителей д. 32 к. 3 кв. 125</w:t>
      </w:r>
    </w:p>
    <w:p w14:paraId="6EA48E16" w14:textId="39EBC8F2" w:rsidR="0046558C" w:rsidRPr="003C28ED" w:rsidRDefault="0046558C" w:rsidP="00ED71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59561EFA" w14:textId="0D413B4D" w:rsidR="00AB251E" w:rsidRPr="003C28ED" w:rsidRDefault="00AB251E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Телефон (мобильный/домашний/рабочий)_</w:t>
      </w:r>
      <w:r w:rsidR="009A7E30" w:rsidRPr="009A7E30">
        <w:rPr>
          <w:rFonts w:ascii="Times New Roman" w:hAnsi="Times New Roman" w:cs="Times New Roman"/>
          <w:sz w:val="22"/>
          <w:szCs w:val="22"/>
          <w:u w:val="single"/>
        </w:rPr>
        <w:t>+79811813504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>_____________________</w:t>
      </w:r>
    </w:p>
    <w:p w14:paraId="6C43D65F" w14:textId="77777777" w:rsidR="00693A8B" w:rsidRPr="00693A8B" w:rsidRDefault="00693A8B" w:rsidP="00693A8B">
      <w:pPr>
        <w:rPr>
          <w:rFonts w:ascii="Times New Roman" w:hAnsi="Times New Roman" w:cs="Times New Roman"/>
          <w:b/>
          <w:sz w:val="22"/>
          <w:szCs w:val="22"/>
        </w:rPr>
      </w:pPr>
      <w:r w:rsidRPr="00693A8B">
        <w:rPr>
          <w:rFonts w:ascii="Times New Roman" w:hAnsi="Times New Roman" w:cs="Times New Roman"/>
          <w:b/>
          <w:sz w:val="22"/>
          <w:szCs w:val="22"/>
        </w:rPr>
        <w:t>Данные Обучающегося:</w:t>
      </w:r>
    </w:p>
    <w:p w14:paraId="29BDD3D8" w14:textId="2DA4EDFF" w:rsidR="009E39C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Ф.И.О.</w:t>
      </w:r>
      <w:r w:rsidR="00AB251E" w:rsidRPr="003C28ED">
        <w:rPr>
          <w:rFonts w:ascii="Times New Roman" w:hAnsi="Times New Roman" w:cs="Times New Roman"/>
          <w:sz w:val="22"/>
          <w:szCs w:val="22"/>
        </w:rPr>
        <w:t xml:space="preserve"> Обучающегося</w:t>
      </w:r>
      <w:r w:rsidRPr="003C28ED">
        <w:rPr>
          <w:rFonts w:ascii="Times New Roman" w:hAnsi="Times New Roman" w:cs="Times New Roman"/>
          <w:sz w:val="22"/>
          <w:szCs w:val="22"/>
        </w:rPr>
        <w:t>:_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>Жуков Александр Андреевич________________________</w:t>
      </w:r>
    </w:p>
    <w:p w14:paraId="5ADAD174" w14:textId="2DA812F4" w:rsidR="0046558C" w:rsidRDefault="00AB251E" w:rsidP="00ED71A3">
      <w:pPr>
        <w:rPr>
          <w:rFonts w:ascii="Times New Roman" w:hAnsi="Times New Roman" w:cs="Times New Roman"/>
          <w:sz w:val="22"/>
          <w:szCs w:val="22"/>
        </w:rPr>
      </w:pPr>
      <w:r w:rsidRPr="009A7E30">
        <w:rPr>
          <w:rFonts w:ascii="Times New Roman" w:hAnsi="Times New Roman" w:cs="Times New Roman"/>
          <w:sz w:val="22"/>
          <w:szCs w:val="22"/>
          <w:u w:val="single"/>
        </w:rPr>
        <w:t>Свидетельство о рождении</w:t>
      </w:r>
      <w:r w:rsidRPr="003C28ED">
        <w:rPr>
          <w:rFonts w:ascii="Times New Roman" w:hAnsi="Times New Roman" w:cs="Times New Roman"/>
          <w:sz w:val="22"/>
          <w:szCs w:val="22"/>
        </w:rPr>
        <w:t>/паспорт_________________________________</w:t>
      </w:r>
      <w:r w:rsidR="0046558C">
        <w:rPr>
          <w:rFonts w:ascii="Times New Roman" w:hAnsi="Times New Roman" w:cs="Times New Roman"/>
          <w:sz w:val="22"/>
          <w:szCs w:val="22"/>
        </w:rPr>
        <w:t>___</w:t>
      </w:r>
      <w:r w:rsidRPr="003C28ED">
        <w:rPr>
          <w:rFonts w:ascii="Times New Roman" w:hAnsi="Times New Roman" w:cs="Times New Roman"/>
          <w:sz w:val="22"/>
          <w:szCs w:val="22"/>
        </w:rPr>
        <w:t>____</w:t>
      </w:r>
    </w:p>
    <w:p w14:paraId="4381560A" w14:textId="459D393D" w:rsidR="00AB251E" w:rsidRPr="003C28ED" w:rsidRDefault="0046558C" w:rsidP="00ED71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AB251E" w:rsidRPr="003C28ED">
        <w:rPr>
          <w:rFonts w:ascii="Times New Roman" w:hAnsi="Times New Roman" w:cs="Times New Roman"/>
          <w:sz w:val="22"/>
          <w:szCs w:val="22"/>
        </w:rPr>
        <w:t>___</w:t>
      </w:r>
    </w:p>
    <w:p w14:paraId="67FD2DA8" w14:textId="0229208E" w:rsidR="00AB251E" w:rsidRPr="009A7E30" w:rsidRDefault="00AB251E" w:rsidP="00ED71A3">
      <w:pPr>
        <w:rPr>
          <w:rFonts w:ascii="Times New Roman" w:hAnsi="Times New Roman" w:cs="Times New Roman"/>
          <w:sz w:val="22"/>
          <w:szCs w:val="22"/>
          <w:u w:val="single"/>
        </w:rPr>
      </w:pPr>
      <w:r w:rsidRPr="003C28ED">
        <w:rPr>
          <w:rFonts w:ascii="Times New Roman" w:hAnsi="Times New Roman" w:cs="Times New Roman"/>
          <w:sz w:val="22"/>
          <w:szCs w:val="22"/>
        </w:rPr>
        <w:t>Класс _</w:t>
      </w:r>
      <w:r w:rsidR="009A7E30">
        <w:rPr>
          <w:rFonts w:ascii="Times New Roman" w:hAnsi="Times New Roman" w:cs="Times New Roman"/>
          <w:sz w:val="22"/>
          <w:szCs w:val="22"/>
          <w:u w:val="single"/>
        </w:rPr>
        <w:t>8_______________________________________________________________</w:t>
      </w:r>
    </w:p>
    <w:p w14:paraId="3BD7620A" w14:textId="77777777" w:rsidR="001A7024" w:rsidRPr="003C28ED" w:rsidRDefault="001A7024" w:rsidP="00ED71A3">
      <w:pPr>
        <w:rPr>
          <w:rFonts w:ascii="Times New Roman" w:hAnsi="Times New Roman" w:cs="Times New Roman"/>
          <w:sz w:val="22"/>
          <w:szCs w:val="22"/>
        </w:rPr>
      </w:pPr>
    </w:p>
    <w:p w14:paraId="23EBDC21" w14:textId="77777777" w:rsidR="0046558C" w:rsidRDefault="0046558C" w:rsidP="00ED71A3">
      <w:pPr>
        <w:rPr>
          <w:rFonts w:ascii="Times New Roman" w:hAnsi="Times New Roman" w:cs="Times New Roman"/>
          <w:sz w:val="22"/>
          <w:szCs w:val="22"/>
        </w:rPr>
      </w:pPr>
    </w:p>
    <w:p w14:paraId="7075EB2C" w14:textId="2011A176" w:rsidR="00D47C3C" w:rsidRPr="003C28ED" w:rsidRDefault="00D47C3C" w:rsidP="00ED71A3">
      <w:pPr>
        <w:rPr>
          <w:rFonts w:ascii="Times New Roman" w:hAnsi="Times New Roman" w:cs="Times New Roman"/>
          <w:sz w:val="22"/>
          <w:szCs w:val="22"/>
        </w:rPr>
      </w:pPr>
      <w:r w:rsidRPr="003C28ED">
        <w:rPr>
          <w:rFonts w:ascii="Times New Roman" w:hAnsi="Times New Roman" w:cs="Times New Roman"/>
          <w:sz w:val="22"/>
          <w:szCs w:val="22"/>
        </w:rPr>
        <w:t>Родитель _______________________</w:t>
      </w:r>
      <w:r w:rsidR="004F4E6B" w:rsidRPr="003C28ED">
        <w:rPr>
          <w:rFonts w:ascii="Times New Roman" w:hAnsi="Times New Roman" w:cs="Times New Roman"/>
          <w:sz w:val="22"/>
          <w:szCs w:val="22"/>
        </w:rPr>
        <w:t>___</w:t>
      </w:r>
      <w:r w:rsidRPr="003C28ED">
        <w:rPr>
          <w:rFonts w:ascii="Times New Roman" w:hAnsi="Times New Roman" w:cs="Times New Roman"/>
          <w:sz w:val="22"/>
          <w:szCs w:val="22"/>
        </w:rPr>
        <w:t xml:space="preserve">_ </w:t>
      </w:r>
      <w:r w:rsidR="004D49C8" w:rsidRPr="003C28ED">
        <w:rPr>
          <w:rFonts w:ascii="Times New Roman" w:hAnsi="Times New Roman" w:cs="Times New Roman"/>
          <w:sz w:val="22"/>
          <w:szCs w:val="22"/>
        </w:rPr>
        <w:t>(</w:t>
      </w:r>
      <w:r w:rsidR="009A7E30" w:rsidRPr="009A7E30">
        <w:rPr>
          <w:rFonts w:ascii="Times New Roman" w:hAnsi="Times New Roman" w:cs="Times New Roman"/>
          <w:sz w:val="22"/>
          <w:szCs w:val="22"/>
          <w:u w:val="single"/>
        </w:rPr>
        <w:t>А.Л. Жукова</w:t>
      </w:r>
      <w:r w:rsidRPr="003C28ED">
        <w:rPr>
          <w:rFonts w:ascii="Times New Roman" w:hAnsi="Times New Roman" w:cs="Times New Roman"/>
          <w:sz w:val="22"/>
          <w:szCs w:val="22"/>
        </w:rPr>
        <w:t>)</w:t>
      </w:r>
    </w:p>
    <w:p w14:paraId="31AB3D33" w14:textId="4938BB12" w:rsidR="00AB251E" w:rsidRPr="003C28ED" w:rsidRDefault="009A7E30" w:rsidP="001A7024">
      <w:pPr>
        <w:ind w:left="708" w:firstLine="708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подпись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="004F4E6B" w:rsidRPr="003C28ED">
        <w:rPr>
          <w:rFonts w:ascii="Times New Roman" w:hAnsi="Times New Roman" w:cs="Times New Roman"/>
          <w:i/>
          <w:sz w:val="22"/>
          <w:szCs w:val="22"/>
        </w:rPr>
        <w:t>Ф</w:t>
      </w:r>
      <w:r w:rsidR="003C28ED">
        <w:rPr>
          <w:rFonts w:ascii="Times New Roman" w:hAnsi="Times New Roman" w:cs="Times New Roman"/>
          <w:i/>
          <w:sz w:val="22"/>
          <w:szCs w:val="22"/>
        </w:rPr>
        <w:t>ИО</w:t>
      </w:r>
    </w:p>
    <w:p w14:paraId="58D5BEF1" w14:textId="77777777" w:rsidR="00AB251E" w:rsidRPr="003C28ED" w:rsidRDefault="00AB251E" w:rsidP="00627CFC">
      <w:pPr>
        <w:rPr>
          <w:rFonts w:ascii="Times New Roman" w:hAnsi="Times New Roman" w:cs="Times New Roman"/>
          <w:i/>
          <w:sz w:val="22"/>
          <w:szCs w:val="22"/>
        </w:rPr>
      </w:pPr>
    </w:p>
    <w:p w14:paraId="1AE3B2DA" w14:textId="77777777" w:rsidR="004824E5" w:rsidRPr="003C28ED" w:rsidRDefault="004824E5" w:rsidP="00AB251E">
      <w:pPr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3EE59C34" w14:textId="77777777" w:rsidR="004824E5" w:rsidRPr="003C28ED" w:rsidRDefault="004824E5" w:rsidP="00AB251E">
      <w:pPr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4D2BDF54" w14:textId="48DB7829" w:rsidR="004824E5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  <w:r w:rsidRPr="003C28ED">
        <w:rPr>
          <w:rFonts w:ascii="Times New Roman" w:hAnsi="Times New Roman" w:cs="Times New Roman"/>
          <w:iCs/>
          <w:sz w:val="22"/>
          <w:szCs w:val="22"/>
        </w:rPr>
        <w:tab/>
      </w:r>
    </w:p>
    <w:p w14:paraId="269D90D1" w14:textId="05C96630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1A620520" w14:textId="3D6B4D41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587F8C08" w14:textId="302BEB72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1FF43468" w14:textId="768B31E6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550646A1" w14:textId="6CD074EA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14221A77" w14:textId="7B5DF89B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5F17470C" w14:textId="1B0D7133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6DBC8332" w14:textId="740214EA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0EE949AD" w14:textId="26BC1E48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19E27EFC" w14:textId="212E4052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06665B2A" w14:textId="1FC417C7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3C9A82EE" w14:textId="0E9DC173" w:rsidR="003C28ED" w:rsidRPr="003C28ED" w:rsidRDefault="003C28ED" w:rsidP="0046558C">
      <w:pPr>
        <w:tabs>
          <w:tab w:val="left" w:pos="6255"/>
        </w:tabs>
        <w:rPr>
          <w:rFonts w:ascii="Times New Roman" w:hAnsi="Times New Roman" w:cs="Times New Roman"/>
          <w:iCs/>
          <w:sz w:val="22"/>
          <w:szCs w:val="22"/>
        </w:rPr>
      </w:pPr>
    </w:p>
    <w:p w14:paraId="55131C36" w14:textId="592E2FBD" w:rsidR="003C28ED" w:rsidRPr="003C28ED" w:rsidRDefault="003C28ED" w:rsidP="003C28ED">
      <w:pPr>
        <w:tabs>
          <w:tab w:val="left" w:pos="6255"/>
        </w:tabs>
        <w:ind w:firstLine="4536"/>
        <w:rPr>
          <w:rFonts w:ascii="Times New Roman" w:hAnsi="Times New Roman" w:cs="Times New Roman"/>
          <w:iCs/>
          <w:sz w:val="22"/>
          <w:szCs w:val="22"/>
        </w:rPr>
      </w:pPr>
    </w:p>
    <w:p w14:paraId="16B3F43B" w14:textId="77777777" w:rsidR="004824E5" w:rsidRDefault="004824E5" w:rsidP="003C28ED">
      <w:pPr>
        <w:rPr>
          <w:rFonts w:ascii="Times New Roman" w:hAnsi="Times New Roman" w:cs="Times New Roman"/>
          <w:iCs/>
        </w:rPr>
      </w:pPr>
    </w:p>
    <w:p w14:paraId="45F43D19" w14:textId="2419CFB3" w:rsidR="00AB251E" w:rsidRPr="009A7E30" w:rsidRDefault="009A7E30" w:rsidP="009A7E3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                         </w:t>
      </w:r>
      <w:r w:rsidR="00AB251E" w:rsidRPr="009A7E30">
        <w:rPr>
          <w:rFonts w:ascii="Times New Roman" w:hAnsi="Times New Roman" w:cs="Times New Roman"/>
          <w:iCs/>
        </w:rPr>
        <w:t xml:space="preserve">Приложение </w:t>
      </w:r>
      <w:r w:rsidR="00E13B26" w:rsidRPr="009A7E30">
        <w:rPr>
          <w:rFonts w:ascii="Times New Roman" w:hAnsi="Times New Roman" w:cs="Times New Roman"/>
          <w:iCs/>
        </w:rPr>
        <w:t>№ 1</w:t>
      </w:r>
    </w:p>
    <w:p w14:paraId="11488440" w14:textId="414C3854" w:rsidR="00AB251E" w:rsidRPr="009A7E30" w:rsidRDefault="009A7E30" w:rsidP="009A7E30">
      <w:pPr>
        <w:rPr>
          <w:rFonts w:ascii="Times New Roman" w:hAnsi="Times New Roman" w:cs="Times New Roman"/>
          <w:iCs/>
        </w:rPr>
      </w:pPr>
      <w:r w:rsidRPr="009A7E30">
        <w:rPr>
          <w:rFonts w:ascii="Times New Roman" w:hAnsi="Times New Roman" w:cs="Times New Roman"/>
          <w:iCs/>
        </w:rPr>
        <w:t xml:space="preserve">                                                        </w:t>
      </w:r>
      <w:r w:rsidR="00AB251E" w:rsidRPr="009A7E30">
        <w:rPr>
          <w:rFonts w:ascii="Times New Roman" w:hAnsi="Times New Roman" w:cs="Times New Roman"/>
          <w:iCs/>
        </w:rPr>
        <w:t>к дополнительному соглашению № 1</w:t>
      </w:r>
    </w:p>
    <w:p w14:paraId="27B97491" w14:textId="50FE27DD" w:rsidR="00825347" w:rsidRPr="009A7E30" w:rsidRDefault="009A7E30" w:rsidP="009A7E30">
      <w:pPr>
        <w:rPr>
          <w:rFonts w:ascii="Times New Roman" w:hAnsi="Times New Roman" w:cs="Times New Roman"/>
          <w:iCs/>
        </w:rPr>
      </w:pPr>
      <w:r w:rsidRPr="009A7E30">
        <w:rPr>
          <w:rFonts w:ascii="Times New Roman" w:hAnsi="Times New Roman" w:cs="Times New Roman"/>
          <w:iCs/>
        </w:rPr>
        <w:t xml:space="preserve">                                                        </w:t>
      </w:r>
      <w:r w:rsidR="00AB251E" w:rsidRPr="009A7E30">
        <w:rPr>
          <w:rFonts w:ascii="Times New Roman" w:hAnsi="Times New Roman" w:cs="Times New Roman"/>
          <w:iCs/>
        </w:rPr>
        <w:t xml:space="preserve">к договору об образовании от </w:t>
      </w:r>
      <w:r w:rsidRPr="009A7E30">
        <w:rPr>
          <w:rFonts w:ascii="Times New Roman" w:hAnsi="Times New Roman" w:cs="Times New Roman"/>
          <w:iCs/>
          <w:u w:val="single"/>
        </w:rPr>
        <w:t>22 апреля 2022г</w:t>
      </w:r>
      <w:r w:rsidRPr="009A7E30">
        <w:rPr>
          <w:rFonts w:ascii="Times New Roman" w:hAnsi="Times New Roman" w:cs="Times New Roman"/>
          <w:iCs/>
        </w:rPr>
        <w:t>.</w:t>
      </w:r>
      <w:r w:rsidR="00AB251E" w:rsidRPr="009A7E30">
        <w:rPr>
          <w:rFonts w:ascii="Times New Roman" w:hAnsi="Times New Roman" w:cs="Times New Roman"/>
          <w:iCs/>
        </w:rPr>
        <w:t xml:space="preserve"> № </w:t>
      </w:r>
      <w:r w:rsidRPr="009A7E30">
        <w:rPr>
          <w:rFonts w:ascii="Times New Roman" w:hAnsi="Times New Roman" w:cs="Times New Roman"/>
          <w:iCs/>
          <w:u w:val="single"/>
        </w:rPr>
        <w:t>351/2021</w:t>
      </w:r>
    </w:p>
    <w:p w14:paraId="323A25DC" w14:textId="11D3E9B9" w:rsidR="00825347" w:rsidRPr="003C28ED" w:rsidRDefault="009A7E30" w:rsidP="009A7E3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825347" w:rsidRPr="003C28ED">
        <w:rPr>
          <w:rFonts w:ascii="Times New Roman" w:hAnsi="Times New Roman" w:cs="Times New Roman"/>
          <w:sz w:val="21"/>
          <w:szCs w:val="21"/>
        </w:rPr>
        <w:t xml:space="preserve">Приложение № 3 к договору об образовании </w:t>
      </w:r>
    </w:p>
    <w:p w14:paraId="7BCB3412" w14:textId="638185D7" w:rsidR="00825347" w:rsidRPr="003C28ED" w:rsidRDefault="009A7E30" w:rsidP="009A7E3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</w:t>
      </w:r>
      <w:r w:rsidR="00825347" w:rsidRPr="003C28ED">
        <w:rPr>
          <w:rFonts w:ascii="Times New Roman" w:hAnsi="Times New Roman" w:cs="Times New Roman"/>
          <w:sz w:val="21"/>
          <w:szCs w:val="21"/>
        </w:rPr>
        <w:t xml:space="preserve">№ </w:t>
      </w:r>
      <w:r w:rsidRPr="009A7E30">
        <w:rPr>
          <w:rFonts w:ascii="Times New Roman" w:hAnsi="Times New Roman" w:cs="Times New Roman"/>
          <w:sz w:val="21"/>
          <w:szCs w:val="21"/>
          <w:u w:val="single"/>
        </w:rPr>
        <w:t>351/2021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25347" w:rsidRPr="003C28ED">
        <w:rPr>
          <w:rFonts w:ascii="Times New Roman" w:hAnsi="Times New Roman" w:cs="Times New Roman"/>
          <w:sz w:val="21"/>
          <w:szCs w:val="21"/>
        </w:rPr>
        <w:t xml:space="preserve">от </w:t>
      </w:r>
      <w:r>
        <w:rPr>
          <w:rFonts w:ascii="Times New Roman" w:hAnsi="Times New Roman" w:cs="Times New Roman"/>
          <w:sz w:val="21"/>
          <w:szCs w:val="21"/>
          <w:u w:val="single"/>
        </w:rPr>
        <w:t>22 апреля 2022г.</w:t>
      </w:r>
    </w:p>
    <w:p w14:paraId="3D999DDC" w14:textId="77777777" w:rsidR="00825347" w:rsidRPr="003C28ED" w:rsidRDefault="00825347" w:rsidP="00825347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4949DC8F" w14:textId="77777777" w:rsidR="00825347" w:rsidRPr="003C28ED" w:rsidRDefault="00825347" w:rsidP="00825347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C28ED">
        <w:rPr>
          <w:rFonts w:ascii="Times New Roman" w:hAnsi="Times New Roman" w:cs="Times New Roman"/>
          <w:sz w:val="21"/>
          <w:szCs w:val="21"/>
        </w:rPr>
        <w:t xml:space="preserve">                            Методические и иные документы, разработанные Школой</w:t>
      </w:r>
    </w:p>
    <w:p w14:paraId="319F3969" w14:textId="77777777" w:rsidR="00825347" w:rsidRPr="003C28ED" w:rsidRDefault="00825347" w:rsidP="00825347">
      <w:pPr>
        <w:spacing w:line="360" w:lineRule="auto"/>
        <w:ind w:left="-709" w:firstLine="283"/>
        <w:rPr>
          <w:rFonts w:ascii="Times New Roman" w:hAnsi="Times New Roman" w:cs="Times New Roman"/>
          <w:sz w:val="21"/>
          <w:szCs w:val="21"/>
        </w:rPr>
      </w:pPr>
    </w:p>
    <w:p w14:paraId="446A345B" w14:textId="77777777" w:rsidR="00825347" w:rsidRPr="003C28ED" w:rsidRDefault="00825347" w:rsidP="00825347">
      <w:pPr>
        <w:spacing w:after="175" w:line="276" w:lineRule="auto"/>
        <w:ind w:left="-709" w:firstLine="284"/>
        <w:rPr>
          <w:rFonts w:ascii="Times New Roman" w:hAnsi="Times New Roman" w:cs="Times New Roman"/>
          <w:sz w:val="21"/>
          <w:szCs w:val="21"/>
        </w:rPr>
      </w:pPr>
      <w:r w:rsidRPr="003C28ED">
        <w:rPr>
          <w:rFonts w:ascii="Times New Roman" w:hAnsi="Times New Roman" w:cs="Times New Roman"/>
          <w:sz w:val="21"/>
          <w:szCs w:val="21"/>
        </w:rPr>
        <w:t xml:space="preserve">1. </w:t>
      </w:r>
      <w:hyperlink r:id="rId11" w:tgtFrame="_blank" w:history="1">
        <w:r w:rsidRPr="003C28ED">
          <w:rPr>
            <w:rFonts w:ascii="Times New Roman" w:hAnsi="Times New Roman" w:cs="Times New Roman"/>
            <w:sz w:val="21"/>
            <w:szCs w:val="21"/>
          </w:rPr>
          <w:t>Положение о правилах приема обучающихся</w:t>
        </w:r>
      </w:hyperlink>
    </w:p>
    <w:p w14:paraId="39675E47" w14:textId="77777777" w:rsidR="00825347" w:rsidRPr="003C28ED" w:rsidRDefault="00825347" w:rsidP="00825347">
      <w:pPr>
        <w:spacing w:after="175" w:line="276" w:lineRule="auto"/>
        <w:ind w:left="-709" w:firstLine="284"/>
        <w:rPr>
          <w:rFonts w:ascii="Times New Roman" w:hAnsi="Times New Roman" w:cs="Times New Roman"/>
          <w:sz w:val="21"/>
          <w:szCs w:val="21"/>
        </w:rPr>
      </w:pPr>
      <w:r w:rsidRPr="003C28ED">
        <w:rPr>
          <w:rFonts w:ascii="Times New Roman" w:hAnsi="Times New Roman" w:cs="Times New Roman"/>
          <w:sz w:val="21"/>
          <w:szCs w:val="21"/>
        </w:rPr>
        <w:t xml:space="preserve">2. </w:t>
      </w:r>
      <w:hyperlink r:id="rId12" w:tgtFrame="_blank" w:history="1">
        <w:r w:rsidRPr="003C28ED">
          <w:rPr>
            <w:rFonts w:ascii="Times New Roman" w:hAnsi="Times New Roman" w:cs="Times New Roman"/>
            <w:sz w:val="21"/>
            <w:szCs w:val="21"/>
          </w:rPr>
          <w:t>Положение о режиме занятий обучающихся ЧОУ СОШ «Частная Школа Шостаковичей»</w:t>
        </w:r>
      </w:hyperlink>
    </w:p>
    <w:p w14:paraId="4D988DC1" w14:textId="77777777" w:rsidR="00825347" w:rsidRPr="003C28ED" w:rsidRDefault="00825347" w:rsidP="00825347">
      <w:pPr>
        <w:spacing w:after="175" w:line="276" w:lineRule="auto"/>
        <w:ind w:left="-709" w:firstLine="284"/>
        <w:rPr>
          <w:rFonts w:ascii="Times New Roman" w:hAnsi="Times New Roman" w:cs="Times New Roman"/>
          <w:sz w:val="21"/>
          <w:szCs w:val="21"/>
        </w:rPr>
      </w:pPr>
      <w:r w:rsidRPr="003C28ED">
        <w:rPr>
          <w:rFonts w:ascii="Times New Roman" w:hAnsi="Times New Roman" w:cs="Times New Roman"/>
          <w:sz w:val="21"/>
          <w:szCs w:val="21"/>
        </w:rPr>
        <w:t xml:space="preserve">3. </w:t>
      </w:r>
      <w:hyperlink r:id="rId13" w:tgtFrame="_blank" w:history="1">
        <w:r w:rsidRPr="003C28ED">
          <w:rPr>
            <w:rFonts w:ascii="Times New Roman" w:hAnsi="Times New Roman" w:cs="Times New Roman"/>
            <w:sz w:val="21"/>
            <w:szCs w:val="21"/>
          </w:rPr>
          <w:t>Положение о порядке оформления возникновения, приостановления и прекращения отношений между образовательным учреждением, обучающимся и (или) родителями (законными представителями) несовершеннолетних обучающихся</w:t>
        </w:r>
      </w:hyperlink>
    </w:p>
    <w:p w14:paraId="7082F549" w14:textId="77777777" w:rsidR="00825347" w:rsidRPr="003C28ED" w:rsidRDefault="00825347" w:rsidP="00825347">
      <w:pPr>
        <w:spacing w:line="276" w:lineRule="auto"/>
        <w:ind w:left="-709" w:firstLine="283"/>
        <w:rPr>
          <w:rFonts w:ascii="Times New Roman" w:hAnsi="Times New Roman" w:cs="Times New Roman"/>
          <w:sz w:val="21"/>
          <w:szCs w:val="21"/>
        </w:rPr>
      </w:pPr>
      <w:r w:rsidRPr="003C28ED">
        <w:rPr>
          <w:rFonts w:ascii="Times New Roman" w:hAnsi="Times New Roman" w:cs="Times New Roman"/>
          <w:sz w:val="21"/>
          <w:szCs w:val="21"/>
        </w:rPr>
        <w:t xml:space="preserve">4. </w:t>
      </w:r>
      <w:hyperlink r:id="rId14" w:tgtFrame="_blank" w:history="1">
        <w:r w:rsidRPr="003C28ED">
          <w:rPr>
            <w:rFonts w:ascii="Times New Roman" w:hAnsi="Times New Roman" w:cs="Times New Roman"/>
            <w:sz w:val="21"/>
            <w:szCs w:val="21"/>
          </w:rPr>
          <w:t>Положение о порядке и основании перевода, отчисления и восстановления обучающихся</w:t>
        </w:r>
      </w:hyperlink>
    </w:p>
    <w:p w14:paraId="6B08D8FE" w14:textId="77777777" w:rsidR="00825347" w:rsidRPr="003C28ED" w:rsidRDefault="00825347" w:rsidP="00825347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  <w:sz w:val="21"/>
          <w:szCs w:val="21"/>
        </w:rPr>
      </w:pPr>
      <w:r w:rsidRPr="003C28ED">
        <w:rPr>
          <w:rFonts w:eastAsiaTheme="minorEastAsia"/>
          <w:sz w:val="21"/>
          <w:szCs w:val="21"/>
        </w:rPr>
        <w:t xml:space="preserve">5. </w:t>
      </w:r>
      <w:hyperlink r:id="rId15" w:tgtFrame="_blank" w:history="1">
        <w:r w:rsidRPr="003C28ED">
          <w:rPr>
            <w:rFonts w:eastAsiaTheme="minorEastAsia"/>
            <w:sz w:val="21"/>
            <w:szCs w:val="21"/>
          </w:rPr>
          <w:t>Положение о текущем контроле знаний обучающихся</w:t>
        </w:r>
      </w:hyperlink>
    </w:p>
    <w:p w14:paraId="4D7982A1" w14:textId="77777777" w:rsidR="00825347" w:rsidRPr="003C28ED" w:rsidRDefault="00825347" w:rsidP="00825347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  <w:sz w:val="21"/>
          <w:szCs w:val="21"/>
        </w:rPr>
      </w:pPr>
      <w:r w:rsidRPr="003C28ED">
        <w:rPr>
          <w:rFonts w:eastAsiaTheme="minorEastAsia"/>
          <w:sz w:val="21"/>
          <w:szCs w:val="21"/>
        </w:rPr>
        <w:t xml:space="preserve">6. </w:t>
      </w:r>
      <w:hyperlink r:id="rId16" w:history="1">
        <w:r w:rsidRPr="003C28ED">
          <w:rPr>
            <w:rFonts w:eastAsiaTheme="minorEastAsia"/>
            <w:sz w:val="21"/>
            <w:szCs w:val="21"/>
          </w:rPr>
          <w:t>Дополнение к Положению о текущем контроле знаний обучающихся</w:t>
        </w:r>
      </w:hyperlink>
    </w:p>
    <w:p w14:paraId="49954C27" w14:textId="77777777" w:rsidR="00825347" w:rsidRPr="003C28ED" w:rsidRDefault="00825347" w:rsidP="00825347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  <w:sz w:val="21"/>
          <w:szCs w:val="21"/>
        </w:rPr>
      </w:pPr>
      <w:r w:rsidRPr="003C28ED">
        <w:rPr>
          <w:rFonts w:eastAsiaTheme="minorEastAsia"/>
          <w:sz w:val="21"/>
          <w:szCs w:val="21"/>
        </w:rPr>
        <w:t xml:space="preserve">7. </w:t>
      </w:r>
      <w:hyperlink r:id="rId17" w:history="1">
        <w:r w:rsidRPr="003C28ED">
          <w:rPr>
            <w:rFonts w:eastAsiaTheme="minorEastAsia"/>
            <w:sz w:val="21"/>
            <w:szCs w:val="21"/>
          </w:rPr>
          <w:t>Положение о порядке проведения промежуточной аттестации учащихся</w:t>
        </w:r>
      </w:hyperlink>
    </w:p>
    <w:p w14:paraId="7F97630F" w14:textId="77777777" w:rsidR="00825347" w:rsidRPr="003C28ED" w:rsidRDefault="00825347" w:rsidP="00825347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  <w:sz w:val="21"/>
          <w:szCs w:val="21"/>
        </w:rPr>
      </w:pPr>
      <w:r w:rsidRPr="003C28ED">
        <w:rPr>
          <w:rFonts w:eastAsiaTheme="minorEastAsia"/>
          <w:sz w:val="21"/>
          <w:szCs w:val="21"/>
        </w:rPr>
        <w:t xml:space="preserve">8. </w:t>
      </w:r>
      <w:hyperlink r:id="rId18" w:tgtFrame="_blank" w:history="1">
        <w:r w:rsidRPr="003C28ED">
          <w:rPr>
            <w:rFonts w:eastAsiaTheme="minorEastAsia"/>
            <w:sz w:val="21"/>
            <w:szCs w:val="21"/>
          </w:rPr>
          <w:t>Положение о порядке ликвидации академической задолженности обучающихся</w:t>
        </w:r>
      </w:hyperlink>
    </w:p>
    <w:p w14:paraId="6DC0300E" w14:textId="77777777" w:rsidR="00825347" w:rsidRPr="003C28ED" w:rsidRDefault="00825347" w:rsidP="00825347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  <w:sz w:val="21"/>
          <w:szCs w:val="21"/>
        </w:rPr>
      </w:pPr>
      <w:r w:rsidRPr="003C28ED">
        <w:rPr>
          <w:rFonts w:eastAsiaTheme="minorEastAsia"/>
          <w:sz w:val="21"/>
          <w:szCs w:val="21"/>
        </w:rPr>
        <w:t>9. Правила внутреннего распорядка учащихся ЧОУ СОШ «Частная Школа Шостаковичей»</w:t>
      </w:r>
    </w:p>
    <w:p w14:paraId="6DB045D6" w14:textId="77777777" w:rsidR="003C28ED" w:rsidRDefault="00825347" w:rsidP="003C28ED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  <w:sz w:val="21"/>
          <w:szCs w:val="21"/>
        </w:rPr>
      </w:pPr>
      <w:r w:rsidRPr="003C28ED">
        <w:rPr>
          <w:rFonts w:eastAsiaTheme="minorEastAsia"/>
          <w:sz w:val="21"/>
          <w:szCs w:val="21"/>
        </w:rPr>
        <w:t>10.</w:t>
      </w:r>
      <w:r w:rsidRPr="003C28ED">
        <w:rPr>
          <w:sz w:val="21"/>
          <w:szCs w:val="21"/>
        </w:rPr>
        <w:t xml:space="preserve"> </w:t>
      </w:r>
      <w:r w:rsidRPr="003C28ED">
        <w:rPr>
          <w:rFonts w:eastAsiaTheme="minorEastAsia"/>
          <w:sz w:val="21"/>
          <w:szCs w:val="21"/>
        </w:rPr>
        <w:t>Положение о школьной форме и внешнем виде обучающихся Школы</w:t>
      </w:r>
    </w:p>
    <w:p w14:paraId="2A98C864" w14:textId="77777777" w:rsidR="003C28ED" w:rsidRDefault="00825347" w:rsidP="003C28ED">
      <w:pPr>
        <w:pStyle w:val="af4"/>
        <w:shd w:val="clear" w:color="auto" w:fill="FFFFFF"/>
        <w:spacing w:after="375" w:afterAutospacing="0" w:line="276" w:lineRule="auto"/>
        <w:ind w:left="-426"/>
        <w:rPr>
          <w:sz w:val="21"/>
          <w:szCs w:val="21"/>
        </w:rPr>
      </w:pPr>
      <w:r w:rsidRPr="003C28ED">
        <w:rPr>
          <w:sz w:val="21"/>
          <w:szCs w:val="21"/>
        </w:rPr>
        <w:t>Исполнитель (Школа) подтверждает, что довел до Заказчика (Родителя) вышеуказанные документы надлежащим образом, а Заказчик (Родитель) подтверждает, что ознакомился надлежащим образом с вышеуказанными документами.</w:t>
      </w:r>
    </w:p>
    <w:p w14:paraId="51537CC8" w14:textId="4463253F" w:rsidR="00825347" w:rsidRPr="003C28ED" w:rsidRDefault="00825347" w:rsidP="003C28ED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  <w:sz w:val="21"/>
          <w:szCs w:val="21"/>
        </w:rPr>
      </w:pPr>
      <w:r w:rsidRPr="003C28ED">
        <w:rPr>
          <w:sz w:val="21"/>
          <w:szCs w:val="21"/>
        </w:rPr>
        <w:t>Заказчик (Родитель) обязуется соблюдать требования вышеуказанных документов, а также контролировать их исполнение Обучающимся.</w:t>
      </w:r>
    </w:p>
    <w:p w14:paraId="0AE6DB2A" w14:textId="424C6A63" w:rsidR="00825347" w:rsidRDefault="00825347" w:rsidP="00825347">
      <w:pPr>
        <w:spacing w:line="360" w:lineRule="auto"/>
        <w:ind w:left="-426"/>
        <w:jc w:val="both"/>
        <w:rPr>
          <w:sz w:val="21"/>
          <w:szCs w:val="21"/>
        </w:rPr>
      </w:pPr>
      <w:r w:rsidRPr="003C28ED">
        <w:rPr>
          <w:rFonts w:ascii="Times New Roman" w:hAnsi="Times New Roman" w:cs="Times New Roman"/>
          <w:sz w:val="21"/>
          <w:szCs w:val="21"/>
        </w:rPr>
        <w:t xml:space="preserve">В дальнейшем Заказчик (Родитель) обязуется самостоятельно отслеживать актуальность нормативных документов посредством ознакомления с ними на сайте Школы </w:t>
      </w:r>
      <w:hyperlink r:id="rId19" w:history="1">
        <w:r w:rsidRPr="003C28ED">
          <w:rPr>
            <w:sz w:val="21"/>
            <w:szCs w:val="21"/>
          </w:rPr>
          <w:t>https://school-shostakovich.ru/</w:t>
        </w:r>
      </w:hyperlink>
    </w:p>
    <w:p w14:paraId="089A2B70" w14:textId="77777777" w:rsidR="003C28ED" w:rsidRPr="003C28ED" w:rsidRDefault="003C28ED" w:rsidP="00825347">
      <w:pPr>
        <w:spacing w:line="360" w:lineRule="auto"/>
        <w:ind w:left="-426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825347" w:rsidRPr="003C28ED" w14:paraId="6758FEED" w14:textId="77777777" w:rsidTr="0090535D">
        <w:tc>
          <w:tcPr>
            <w:tcW w:w="4839" w:type="dxa"/>
          </w:tcPr>
          <w:p w14:paraId="5572959A" w14:textId="77777777" w:rsidR="00825347" w:rsidRPr="003C28ED" w:rsidRDefault="00825347" w:rsidP="009053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28ED">
              <w:rPr>
                <w:rFonts w:ascii="Times New Roman" w:hAnsi="Times New Roman" w:cs="Times New Roman"/>
                <w:sz w:val="21"/>
                <w:szCs w:val="21"/>
              </w:rPr>
              <w:t>Исполнитель (Школа)</w:t>
            </w:r>
          </w:p>
          <w:p w14:paraId="27E20964" w14:textId="587879A8" w:rsidR="00825347" w:rsidRPr="003C28ED" w:rsidRDefault="00825347" w:rsidP="003234E8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28ED">
              <w:rPr>
                <w:rFonts w:ascii="Times New Roman" w:hAnsi="Times New Roman" w:cs="Times New Roman"/>
                <w:sz w:val="21"/>
                <w:szCs w:val="21"/>
              </w:rPr>
              <w:t>______________/__</w:t>
            </w:r>
            <w:r w:rsidR="003234E8" w:rsidRPr="003234E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Е.В. Костюк</w:t>
            </w:r>
            <w:r w:rsidRPr="003C28ED">
              <w:rPr>
                <w:rFonts w:ascii="Times New Roman" w:hAnsi="Times New Roman" w:cs="Times New Roman"/>
                <w:sz w:val="21"/>
                <w:szCs w:val="21"/>
              </w:rPr>
              <w:t>________</w:t>
            </w:r>
          </w:p>
        </w:tc>
        <w:tc>
          <w:tcPr>
            <w:tcW w:w="4840" w:type="dxa"/>
          </w:tcPr>
          <w:p w14:paraId="258F1001" w14:textId="77777777" w:rsidR="00825347" w:rsidRPr="003C28ED" w:rsidRDefault="00825347" w:rsidP="009053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28ED">
              <w:rPr>
                <w:rFonts w:ascii="Times New Roman" w:hAnsi="Times New Roman" w:cs="Times New Roman"/>
                <w:sz w:val="21"/>
                <w:szCs w:val="21"/>
              </w:rPr>
              <w:t>Заказчик (Родитель)</w:t>
            </w:r>
          </w:p>
          <w:p w14:paraId="7C65C58F" w14:textId="77777777" w:rsidR="00825347" w:rsidRPr="003C28ED" w:rsidRDefault="00825347" w:rsidP="009053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28ED">
              <w:rPr>
                <w:rFonts w:ascii="Times New Roman" w:hAnsi="Times New Roman" w:cs="Times New Roman"/>
                <w:sz w:val="21"/>
                <w:szCs w:val="21"/>
              </w:rPr>
              <w:t>______________/_______________</w:t>
            </w:r>
          </w:p>
        </w:tc>
      </w:tr>
    </w:tbl>
    <w:p w14:paraId="6E29CDA4" w14:textId="20DFF847" w:rsidR="00825347" w:rsidRPr="003C28ED" w:rsidRDefault="00825347" w:rsidP="003C28E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C28ED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</w:t>
      </w:r>
      <w:r w:rsidR="003234E8">
        <w:rPr>
          <w:rFonts w:ascii="Times New Roman" w:hAnsi="Times New Roman" w:cs="Times New Roman"/>
          <w:sz w:val="21"/>
          <w:szCs w:val="21"/>
        </w:rPr>
        <w:t xml:space="preserve">             </w:t>
      </w:r>
      <w:r w:rsidRPr="003C28ED">
        <w:rPr>
          <w:rFonts w:ascii="Times New Roman" w:hAnsi="Times New Roman" w:cs="Times New Roman"/>
          <w:sz w:val="21"/>
          <w:szCs w:val="21"/>
        </w:rPr>
        <w:t>подпись</w:t>
      </w:r>
      <w:r w:rsidRPr="003C28ED">
        <w:rPr>
          <w:rFonts w:ascii="Times New Roman" w:hAnsi="Times New Roman" w:cs="Times New Roman"/>
          <w:sz w:val="21"/>
          <w:szCs w:val="21"/>
        </w:rPr>
        <w:tab/>
        <w:t xml:space="preserve">        ФИО родителя         </w:t>
      </w:r>
    </w:p>
    <w:sectPr w:rsidR="00825347" w:rsidRPr="003C28ED" w:rsidSect="0085640A">
      <w:footerReference w:type="default" r:id="rId20"/>
      <w:pgSz w:w="12240" w:h="15840"/>
      <w:pgMar w:top="851" w:right="850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3C471" w14:textId="77777777" w:rsidR="00B45A1B" w:rsidRDefault="00B45A1B" w:rsidP="00E0070E">
      <w:r>
        <w:separator/>
      </w:r>
    </w:p>
  </w:endnote>
  <w:endnote w:type="continuationSeparator" w:id="0">
    <w:p w14:paraId="14AC4131" w14:textId="77777777" w:rsidR="00B45A1B" w:rsidRDefault="00B45A1B" w:rsidP="00E0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819964"/>
      <w:docPartObj>
        <w:docPartGallery w:val="Page Numbers (Bottom of Page)"/>
        <w:docPartUnique/>
      </w:docPartObj>
    </w:sdtPr>
    <w:sdtEndPr/>
    <w:sdtContent>
      <w:p w14:paraId="6031E49F" w14:textId="1ACEB3BC" w:rsidR="00E0070E" w:rsidRDefault="00E0070E">
        <w:pPr>
          <w:pStyle w:val="af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BFE2268" wp14:editId="3AF45A0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AE019" w14:textId="4870BC79" w:rsidR="00E0070E" w:rsidRDefault="00E0070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06EE8" w:rsidRPr="00606EE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BFE2268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14:paraId="5F7AE019" w14:textId="4870BC79" w:rsidR="00E0070E" w:rsidRDefault="00E0070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06EE8" w:rsidRPr="00606EE8">
                            <w:rPr>
                              <w:noProof/>
                              <w:color w:val="8C8C8C" w:themeColor="background1" w:themeShade="8C"/>
                            </w:rPr>
                            <w:t>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5EDBE" w14:textId="77777777" w:rsidR="00B45A1B" w:rsidRDefault="00B45A1B" w:rsidP="00E0070E">
      <w:r>
        <w:separator/>
      </w:r>
    </w:p>
  </w:footnote>
  <w:footnote w:type="continuationSeparator" w:id="0">
    <w:p w14:paraId="4B549D12" w14:textId="77777777" w:rsidR="00B45A1B" w:rsidRDefault="00B45A1B" w:rsidP="00E00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F7F"/>
    <w:multiLevelType w:val="hybridMultilevel"/>
    <w:tmpl w:val="8802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FE9"/>
    <w:multiLevelType w:val="hybridMultilevel"/>
    <w:tmpl w:val="12DC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3CFC"/>
    <w:multiLevelType w:val="multilevel"/>
    <w:tmpl w:val="C3842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8257FE"/>
    <w:multiLevelType w:val="multilevel"/>
    <w:tmpl w:val="E29C0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856857"/>
    <w:multiLevelType w:val="multilevel"/>
    <w:tmpl w:val="28F24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3FFA18AE"/>
    <w:multiLevelType w:val="hybridMultilevel"/>
    <w:tmpl w:val="19B0D574"/>
    <w:lvl w:ilvl="0" w:tplc="1A489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159D1"/>
    <w:multiLevelType w:val="hybridMultilevel"/>
    <w:tmpl w:val="D200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341A"/>
    <w:multiLevelType w:val="hybridMultilevel"/>
    <w:tmpl w:val="E858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00CE2"/>
    <w:multiLevelType w:val="multilevel"/>
    <w:tmpl w:val="84286DA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9" w15:restartNumberingAfterBreak="0">
    <w:nsid w:val="489713ED"/>
    <w:multiLevelType w:val="hybridMultilevel"/>
    <w:tmpl w:val="38129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F268FC"/>
    <w:multiLevelType w:val="hybridMultilevel"/>
    <w:tmpl w:val="C0ACF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03502B"/>
    <w:multiLevelType w:val="hybridMultilevel"/>
    <w:tmpl w:val="D6C6FB8C"/>
    <w:lvl w:ilvl="0" w:tplc="6424150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AC4CC8"/>
    <w:multiLevelType w:val="hybridMultilevel"/>
    <w:tmpl w:val="A7CC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77BE4"/>
    <w:multiLevelType w:val="multilevel"/>
    <w:tmpl w:val="5B7298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132F4C"/>
    <w:multiLevelType w:val="hybridMultilevel"/>
    <w:tmpl w:val="1B32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15F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15"/>
  </w:num>
  <w:num w:numId="11">
    <w:abstractNumId w:val="13"/>
  </w:num>
  <w:num w:numId="12">
    <w:abstractNumId w:val="8"/>
  </w:num>
  <w:num w:numId="13">
    <w:abstractNumId w:val="5"/>
  </w:num>
  <w:num w:numId="14">
    <w:abstractNumId w:val="1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A9"/>
    <w:rsid w:val="000011A2"/>
    <w:rsid w:val="00001954"/>
    <w:rsid w:val="00002CEC"/>
    <w:rsid w:val="000111C8"/>
    <w:rsid w:val="00011496"/>
    <w:rsid w:val="00012E95"/>
    <w:rsid w:val="000137B1"/>
    <w:rsid w:val="000317B4"/>
    <w:rsid w:val="00036215"/>
    <w:rsid w:val="000463D2"/>
    <w:rsid w:val="00053157"/>
    <w:rsid w:val="00056340"/>
    <w:rsid w:val="000730DD"/>
    <w:rsid w:val="00081A34"/>
    <w:rsid w:val="000923AF"/>
    <w:rsid w:val="000931E4"/>
    <w:rsid w:val="000A1AF0"/>
    <w:rsid w:val="000D5483"/>
    <w:rsid w:val="000E0D02"/>
    <w:rsid w:val="000E0EA5"/>
    <w:rsid w:val="000E40F0"/>
    <w:rsid w:val="00102444"/>
    <w:rsid w:val="00136410"/>
    <w:rsid w:val="0014058A"/>
    <w:rsid w:val="00146BA4"/>
    <w:rsid w:val="00146C93"/>
    <w:rsid w:val="00146DFA"/>
    <w:rsid w:val="00147273"/>
    <w:rsid w:val="00150F74"/>
    <w:rsid w:val="00154C65"/>
    <w:rsid w:val="001749CC"/>
    <w:rsid w:val="00183606"/>
    <w:rsid w:val="001855CC"/>
    <w:rsid w:val="00193439"/>
    <w:rsid w:val="00196712"/>
    <w:rsid w:val="001A1CBF"/>
    <w:rsid w:val="001A60B8"/>
    <w:rsid w:val="001A7024"/>
    <w:rsid w:val="001A781C"/>
    <w:rsid w:val="001B0AE9"/>
    <w:rsid w:val="001B2D85"/>
    <w:rsid w:val="001C17BF"/>
    <w:rsid w:val="001C3834"/>
    <w:rsid w:val="001C4D24"/>
    <w:rsid w:val="001D17DE"/>
    <w:rsid w:val="001F0BCA"/>
    <w:rsid w:val="001F11BB"/>
    <w:rsid w:val="00206C17"/>
    <w:rsid w:val="00227FF9"/>
    <w:rsid w:val="00235DEA"/>
    <w:rsid w:val="00242810"/>
    <w:rsid w:val="002543D3"/>
    <w:rsid w:val="00255B73"/>
    <w:rsid w:val="002635BF"/>
    <w:rsid w:val="002635C2"/>
    <w:rsid w:val="002805C8"/>
    <w:rsid w:val="00280B2B"/>
    <w:rsid w:val="00286CC6"/>
    <w:rsid w:val="002A6006"/>
    <w:rsid w:val="002B68D3"/>
    <w:rsid w:val="002C4E5A"/>
    <w:rsid w:val="002D2E9A"/>
    <w:rsid w:val="002D710A"/>
    <w:rsid w:val="002F0ADF"/>
    <w:rsid w:val="002F370C"/>
    <w:rsid w:val="002F494F"/>
    <w:rsid w:val="003024C4"/>
    <w:rsid w:val="003043F2"/>
    <w:rsid w:val="0030717D"/>
    <w:rsid w:val="0031315F"/>
    <w:rsid w:val="0031429C"/>
    <w:rsid w:val="00317840"/>
    <w:rsid w:val="003234E8"/>
    <w:rsid w:val="00323E95"/>
    <w:rsid w:val="0033101B"/>
    <w:rsid w:val="0033272E"/>
    <w:rsid w:val="003426BC"/>
    <w:rsid w:val="00342763"/>
    <w:rsid w:val="003443B8"/>
    <w:rsid w:val="00344503"/>
    <w:rsid w:val="00346A1B"/>
    <w:rsid w:val="003506BC"/>
    <w:rsid w:val="00350B08"/>
    <w:rsid w:val="00352C48"/>
    <w:rsid w:val="00357844"/>
    <w:rsid w:val="0036225F"/>
    <w:rsid w:val="00363D55"/>
    <w:rsid w:val="00373B8A"/>
    <w:rsid w:val="0038492A"/>
    <w:rsid w:val="00397AD4"/>
    <w:rsid w:val="003B0A3B"/>
    <w:rsid w:val="003C28ED"/>
    <w:rsid w:val="003C6055"/>
    <w:rsid w:val="003D5BE4"/>
    <w:rsid w:val="003E0241"/>
    <w:rsid w:val="003E47DB"/>
    <w:rsid w:val="003E5FF7"/>
    <w:rsid w:val="003E6D0B"/>
    <w:rsid w:val="003F1597"/>
    <w:rsid w:val="003F7F20"/>
    <w:rsid w:val="00400C6E"/>
    <w:rsid w:val="00400C91"/>
    <w:rsid w:val="00404748"/>
    <w:rsid w:val="00436254"/>
    <w:rsid w:val="004409F9"/>
    <w:rsid w:val="00446833"/>
    <w:rsid w:val="0045687A"/>
    <w:rsid w:val="0046558C"/>
    <w:rsid w:val="00472CCD"/>
    <w:rsid w:val="00475D2F"/>
    <w:rsid w:val="00477F92"/>
    <w:rsid w:val="00480090"/>
    <w:rsid w:val="004824E5"/>
    <w:rsid w:val="00491327"/>
    <w:rsid w:val="00494380"/>
    <w:rsid w:val="004944E8"/>
    <w:rsid w:val="00495C5D"/>
    <w:rsid w:val="00496C13"/>
    <w:rsid w:val="004970C4"/>
    <w:rsid w:val="004C0865"/>
    <w:rsid w:val="004C48B8"/>
    <w:rsid w:val="004C4FB0"/>
    <w:rsid w:val="004D38FD"/>
    <w:rsid w:val="004D49C8"/>
    <w:rsid w:val="004F365E"/>
    <w:rsid w:val="004F4E6B"/>
    <w:rsid w:val="005060FF"/>
    <w:rsid w:val="005223A8"/>
    <w:rsid w:val="005226FF"/>
    <w:rsid w:val="00524C09"/>
    <w:rsid w:val="00533A9F"/>
    <w:rsid w:val="00533D95"/>
    <w:rsid w:val="0055047C"/>
    <w:rsid w:val="00552736"/>
    <w:rsid w:val="005571F6"/>
    <w:rsid w:val="0056105C"/>
    <w:rsid w:val="00562E1F"/>
    <w:rsid w:val="00566A62"/>
    <w:rsid w:val="005676DD"/>
    <w:rsid w:val="005756C0"/>
    <w:rsid w:val="005814E0"/>
    <w:rsid w:val="0058369D"/>
    <w:rsid w:val="00586187"/>
    <w:rsid w:val="005952EE"/>
    <w:rsid w:val="00595305"/>
    <w:rsid w:val="0059557F"/>
    <w:rsid w:val="00596A35"/>
    <w:rsid w:val="005B1137"/>
    <w:rsid w:val="005B21B8"/>
    <w:rsid w:val="005B23A2"/>
    <w:rsid w:val="005B3C85"/>
    <w:rsid w:val="005B688A"/>
    <w:rsid w:val="005B6B8C"/>
    <w:rsid w:val="005B72E6"/>
    <w:rsid w:val="005C6BC1"/>
    <w:rsid w:val="005D0D7F"/>
    <w:rsid w:val="005E2CFD"/>
    <w:rsid w:val="005F2DCA"/>
    <w:rsid w:val="005F70EE"/>
    <w:rsid w:val="00606EE8"/>
    <w:rsid w:val="006115C2"/>
    <w:rsid w:val="006149F4"/>
    <w:rsid w:val="00616371"/>
    <w:rsid w:val="00621CD7"/>
    <w:rsid w:val="006275E8"/>
    <w:rsid w:val="00627CFC"/>
    <w:rsid w:val="0063456E"/>
    <w:rsid w:val="0064152A"/>
    <w:rsid w:val="00653CCE"/>
    <w:rsid w:val="006612AB"/>
    <w:rsid w:val="0066722A"/>
    <w:rsid w:val="0067181D"/>
    <w:rsid w:val="00684647"/>
    <w:rsid w:val="00690EE3"/>
    <w:rsid w:val="00693A8B"/>
    <w:rsid w:val="006A232D"/>
    <w:rsid w:val="006A7E35"/>
    <w:rsid w:val="006B35A2"/>
    <w:rsid w:val="006D167A"/>
    <w:rsid w:val="006D3AEA"/>
    <w:rsid w:val="006D778E"/>
    <w:rsid w:val="006E2FC2"/>
    <w:rsid w:val="006F682A"/>
    <w:rsid w:val="00711014"/>
    <w:rsid w:val="007156A9"/>
    <w:rsid w:val="00720E02"/>
    <w:rsid w:val="00721876"/>
    <w:rsid w:val="0074273D"/>
    <w:rsid w:val="00745019"/>
    <w:rsid w:val="007534D4"/>
    <w:rsid w:val="00763351"/>
    <w:rsid w:val="00767D0F"/>
    <w:rsid w:val="00770065"/>
    <w:rsid w:val="00771562"/>
    <w:rsid w:val="00771C2B"/>
    <w:rsid w:val="00774668"/>
    <w:rsid w:val="00787415"/>
    <w:rsid w:val="00790E51"/>
    <w:rsid w:val="00797AA2"/>
    <w:rsid w:val="007A17D9"/>
    <w:rsid w:val="007A770F"/>
    <w:rsid w:val="007B3301"/>
    <w:rsid w:val="007B477A"/>
    <w:rsid w:val="007B6C47"/>
    <w:rsid w:val="007E5CC8"/>
    <w:rsid w:val="007F4342"/>
    <w:rsid w:val="0081767D"/>
    <w:rsid w:val="008200C9"/>
    <w:rsid w:val="00825347"/>
    <w:rsid w:val="00833CB0"/>
    <w:rsid w:val="0084101B"/>
    <w:rsid w:val="0085640A"/>
    <w:rsid w:val="00857515"/>
    <w:rsid w:val="00863237"/>
    <w:rsid w:val="00864692"/>
    <w:rsid w:val="00865CF4"/>
    <w:rsid w:val="0086703B"/>
    <w:rsid w:val="0086758F"/>
    <w:rsid w:val="0087582B"/>
    <w:rsid w:val="0088224C"/>
    <w:rsid w:val="00885EBB"/>
    <w:rsid w:val="00890F1E"/>
    <w:rsid w:val="00893ECD"/>
    <w:rsid w:val="008C0FCF"/>
    <w:rsid w:val="008C3ED3"/>
    <w:rsid w:val="008E15BF"/>
    <w:rsid w:val="00904CF9"/>
    <w:rsid w:val="009177B5"/>
    <w:rsid w:val="00923C82"/>
    <w:rsid w:val="00924C45"/>
    <w:rsid w:val="009315ED"/>
    <w:rsid w:val="00932DDA"/>
    <w:rsid w:val="00933363"/>
    <w:rsid w:val="00935C3A"/>
    <w:rsid w:val="009414E3"/>
    <w:rsid w:val="00943AA6"/>
    <w:rsid w:val="00945131"/>
    <w:rsid w:val="00951CDB"/>
    <w:rsid w:val="009529B2"/>
    <w:rsid w:val="00963C68"/>
    <w:rsid w:val="00965125"/>
    <w:rsid w:val="0096747C"/>
    <w:rsid w:val="009707EB"/>
    <w:rsid w:val="00970962"/>
    <w:rsid w:val="009725FA"/>
    <w:rsid w:val="00973C16"/>
    <w:rsid w:val="009749BB"/>
    <w:rsid w:val="00984DD9"/>
    <w:rsid w:val="00987A13"/>
    <w:rsid w:val="009920E7"/>
    <w:rsid w:val="009A5269"/>
    <w:rsid w:val="009A7E30"/>
    <w:rsid w:val="009B411C"/>
    <w:rsid w:val="009B5242"/>
    <w:rsid w:val="009B73CA"/>
    <w:rsid w:val="009C0B4F"/>
    <w:rsid w:val="009D19A6"/>
    <w:rsid w:val="009D35CB"/>
    <w:rsid w:val="009E02B8"/>
    <w:rsid w:val="009E214D"/>
    <w:rsid w:val="009E39CC"/>
    <w:rsid w:val="009E5069"/>
    <w:rsid w:val="009F6ACE"/>
    <w:rsid w:val="00A16760"/>
    <w:rsid w:val="00A30B1A"/>
    <w:rsid w:val="00A32318"/>
    <w:rsid w:val="00A32436"/>
    <w:rsid w:val="00A37C66"/>
    <w:rsid w:val="00A420BD"/>
    <w:rsid w:val="00A4522F"/>
    <w:rsid w:val="00A551D1"/>
    <w:rsid w:val="00A6105D"/>
    <w:rsid w:val="00A6731D"/>
    <w:rsid w:val="00A679CD"/>
    <w:rsid w:val="00A820AD"/>
    <w:rsid w:val="00A8552A"/>
    <w:rsid w:val="00A85D24"/>
    <w:rsid w:val="00A92FC9"/>
    <w:rsid w:val="00A96345"/>
    <w:rsid w:val="00AA244A"/>
    <w:rsid w:val="00AA2D97"/>
    <w:rsid w:val="00AB251E"/>
    <w:rsid w:val="00AC265A"/>
    <w:rsid w:val="00AC3B7C"/>
    <w:rsid w:val="00AD22D6"/>
    <w:rsid w:val="00AF03D2"/>
    <w:rsid w:val="00AF15A7"/>
    <w:rsid w:val="00AF38DF"/>
    <w:rsid w:val="00B02A69"/>
    <w:rsid w:val="00B06F81"/>
    <w:rsid w:val="00B10A13"/>
    <w:rsid w:val="00B13593"/>
    <w:rsid w:val="00B405B3"/>
    <w:rsid w:val="00B45A1B"/>
    <w:rsid w:val="00B47BFE"/>
    <w:rsid w:val="00B47C40"/>
    <w:rsid w:val="00B73FA9"/>
    <w:rsid w:val="00B776B3"/>
    <w:rsid w:val="00B83CBB"/>
    <w:rsid w:val="00B87DC6"/>
    <w:rsid w:val="00B90B99"/>
    <w:rsid w:val="00BA462D"/>
    <w:rsid w:val="00BA4BC4"/>
    <w:rsid w:val="00BA6868"/>
    <w:rsid w:val="00BC673F"/>
    <w:rsid w:val="00BD3E03"/>
    <w:rsid w:val="00BF0E56"/>
    <w:rsid w:val="00C06048"/>
    <w:rsid w:val="00C075FF"/>
    <w:rsid w:val="00C21190"/>
    <w:rsid w:val="00C218BE"/>
    <w:rsid w:val="00C234B8"/>
    <w:rsid w:val="00C3395A"/>
    <w:rsid w:val="00C34488"/>
    <w:rsid w:val="00C3469D"/>
    <w:rsid w:val="00C35E65"/>
    <w:rsid w:val="00C44F62"/>
    <w:rsid w:val="00C467E3"/>
    <w:rsid w:val="00C742E8"/>
    <w:rsid w:val="00C744A3"/>
    <w:rsid w:val="00C80C21"/>
    <w:rsid w:val="00C8133D"/>
    <w:rsid w:val="00C93CCF"/>
    <w:rsid w:val="00CA3CD6"/>
    <w:rsid w:val="00CA6FF2"/>
    <w:rsid w:val="00CC7F5A"/>
    <w:rsid w:val="00CD36E2"/>
    <w:rsid w:val="00CD4AEE"/>
    <w:rsid w:val="00CD4DC3"/>
    <w:rsid w:val="00CE3652"/>
    <w:rsid w:val="00CF3BE8"/>
    <w:rsid w:val="00D1646F"/>
    <w:rsid w:val="00D47C3C"/>
    <w:rsid w:val="00D56B7F"/>
    <w:rsid w:val="00D675EA"/>
    <w:rsid w:val="00D70F52"/>
    <w:rsid w:val="00D756D9"/>
    <w:rsid w:val="00D81610"/>
    <w:rsid w:val="00D86A53"/>
    <w:rsid w:val="00D96F03"/>
    <w:rsid w:val="00DA056A"/>
    <w:rsid w:val="00DA4AA0"/>
    <w:rsid w:val="00DB7C61"/>
    <w:rsid w:val="00DC0A4E"/>
    <w:rsid w:val="00DC112B"/>
    <w:rsid w:val="00DC2A44"/>
    <w:rsid w:val="00DC3041"/>
    <w:rsid w:val="00DC512F"/>
    <w:rsid w:val="00DC579C"/>
    <w:rsid w:val="00DC6782"/>
    <w:rsid w:val="00DC7457"/>
    <w:rsid w:val="00DD5B7A"/>
    <w:rsid w:val="00DD6BA6"/>
    <w:rsid w:val="00DE1A13"/>
    <w:rsid w:val="00DF2F39"/>
    <w:rsid w:val="00DF42A5"/>
    <w:rsid w:val="00E0070E"/>
    <w:rsid w:val="00E076B1"/>
    <w:rsid w:val="00E13B26"/>
    <w:rsid w:val="00E17B32"/>
    <w:rsid w:val="00E2135A"/>
    <w:rsid w:val="00E22E91"/>
    <w:rsid w:val="00E24AE8"/>
    <w:rsid w:val="00E31372"/>
    <w:rsid w:val="00E430AC"/>
    <w:rsid w:val="00E44FF0"/>
    <w:rsid w:val="00E453A1"/>
    <w:rsid w:val="00E519B5"/>
    <w:rsid w:val="00E52879"/>
    <w:rsid w:val="00E52FA9"/>
    <w:rsid w:val="00E57B79"/>
    <w:rsid w:val="00E619E5"/>
    <w:rsid w:val="00E67852"/>
    <w:rsid w:val="00E73E6B"/>
    <w:rsid w:val="00E745C1"/>
    <w:rsid w:val="00E84599"/>
    <w:rsid w:val="00E9295F"/>
    <w:rsid w:val="00EA17CE"/>
    <w:rsid w:val="00EA2683"/>
    <w:rsid w:val="00EB5993"/>
    <w:rsid w:val="00EB6FC1"/>
    <w:rsid w:val="00EB73DE"/>
    <w:rsid w:val="00EB741F"/>
    <w:rsid w:val="00EB760A"/>
    <w:rsid w:val="00EC30FA"/>
    <w:rsid w:val="00EC3418"/>
    <w:rsid w:val="00EC3590"/>
    <w:rsid w:val="00ED0CAF"/>
    <w:rsid w:val="00ED1575"/>
    <w:rsid w:val="00ED3B9C"/>
    <w:rsid w:val="00ED71A3"/>
    <w:rsid w:val="00EE1FD2"/>
    <w:rsid w:val="00EF1BCB"/>
    <w:rsid w:val="00EF4C98"/>
    <w:rsid w:val="00F15C56"/>
    <w:rsid w:val="00F20A9C"/>
    <w:rsid w:val="00F35ADC"/>
    <w:rsid w:val="00F42818"/>
    <w:rsid w:val="00F46726"/>
    <w:rsid w:val="00F50D17"/>
    <w:rsid w:val="00F518D0"/>
    <w:rsid w:val="00F5418E"/>
    <w:rsid w:val="00F65FE2"/>
    <w:rsid w:val="00F71CAC"/>
    <w:rsid w:val="00F71FD9"/>
    <w:rsid w:val="00F96864"/>
    <w:rsid w:val="00FB70DA"/>
    <w:rsid w:val="00FB72CB"/>
    <w:rsid w:val="00FC0502"/>
    <w:rsid w:val="00FC0731"/>
    <w:rsid w:val="00FC54F9"/>
    <w:rsid w:val="00FD329A"/>
    <w:rsid w:val="00FD50DE"/>
    <w:rsid w:val="00FD5753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406D96"/>
  <w14:defaultImageDpi w14:val="300"/>
  <w15:docId w15:val="{1ABF119D-1080-4432-A714-0F5FE90D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D02"/>
    <w:pPr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uiPriority w:val="99"/>
    <w:rsid w:val="00D47C3C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D47C3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D35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5C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F15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15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15A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15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15A7"/>
    <w:rPr>
      <w:b/>
      <w:bCs/>
      <w:sz w:val="20"/>
      <w:szCs w:val="20"/>
    </w:rPr>
  </w:style>
  <w:style w:type="table" w:styleId="ad">
    <w:name w:val="Table Grid"/>
    <w:basedOn w:val="a1"/>
    <w:uiPriority w:val="59"/>
    <w:rsid w:val="00EB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007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0070E"/>
  </w:style>
  <w:style w:type="paragraph" w:styleId="af0">
    <w:name w:val="footer"/>
    <w:basedOn w:val="a"/>
    <w:link w:val="af1"/>
    <w:uiPriority w:val="99"/>
    <w:unhideWhenUsed/>
    <w:rsid w:val="00E0070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0070E"/>
  </w:style>
  <w:style w:type="paragraph" w:styleId="af2">
    <w:name w:val="No Spacing"/>
    <w:uiPriority w:val="1"/>
    <w:qFormat/>
    <w:rsid w:val="00E0070E"/>
  </w:style>
  <w:style w:type="character" w:styleId="af3">
    <w:name w:val="Hyperlink"/>
    <w:basedOn w:val="a0"/>
    <w:uiPriority w:val="99"/>
    <w:unhideWhenUsed/>
    <w:rsid w:val="005B72E6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5F70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E7UG57EneaEWniY1WR-7vEkl8sFyjoer/view?usp=sharing" TargetMode="External"/><Relationship Id="rId18" Type="http://schemas.openxmlformats.org/officeDocument/2006/relationships/hyperlink" Target="https://drive.google.com/file/d/1DFc-g07qENaXQYJNuUHmhWqXO7SvSQCA/view?usp=shar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U5qAl76rgtd9QupyVWxWpJgKBGH3eg65/view?usp=sharing" TargetMode="External"/><Relationship Id="rId17" Type="http://schemas.openxmlformats.org/officeDocument/2006/relationships/hyperlink" Target="https://drive.google.com/file/d/1oMtKynOEGeBTEio2v2jTD8BJPQbi1z6m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kk0k-EUKRfUKzeX65EV22F3MBNgIDqr6/view?usp=shar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poQrxvQn_dv8ygiMkHZdM7H22zsLTfVE/view?usp=shar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rive.google.com/file/d/1fG9jpVB343X6R63-O2pTPfJncXkzcmK6/view?usp=shar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hool-shostakovich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07ReHi6yOt2PvzO8FLoj3FSPqIVBzj5X/view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300e5-ebe1-4e0d-8fce-8097f66ff996">
      <Terms xmlns="http://schemas.microsoft.com/office/infopath/2007/PartnerControls"/>
    </lcf76f155ced4ddcb4097134ff3c332f>
    <_x0434__x043e__x0441__x0442__x0443__x043f_ xmlns="681300e5-ebe1-4e0d-8fce-8097f66ff996">
      <UserInfo>
        <DisplayName/>
        <AccountId xsi:nil="true"/>
        <AccountType/>
      </UserInfo>
    </_x0434__x043e__x0441__x0442__x0443__x043f_>
    <TaxCatchAll xmlns="a7e84f52-9894-4bce-97ab-2580321f7f48" xsi:nil="true"/>
    <_Flow_SignoffStatus xmlns="681300e5-ebe1-4e0d-8fce-8097f66ff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199735D41C7B498295D0B75846EC38" ma:contentTypeVersion="20" ma:contentTypeDescription="Создание документа." ma:contentTypeScope="" ma:versionID="51453b6c1c6cba711cd84ee4ad5b07de">
  <xsd:schema xmlns:xsd="http://www.w3.org/2001/XMLSchema" xmlns:xs="http://www.w3.org/2001/XMLSchema" xmlns:p="http://schemas.microsoft.com/office/2006/metadata/properties" xmlns:ns2="681300e5-ebe1-4e0d-8fce-8097f66ff996" xmlns:ns3="a7e84f52-9894-4bce-97ab-2580321f7f48" targetNamespace="http://schemas.microsoft.com/office/2006/metadata/properties" ma:root="true" ma:fieldsID="4e4460a77d683763fc284d4bdba227c5" ns2:_="" ns3:_="">
    <xsd:import namespace="681300e5-ebe1-4e0d-8fce-8097f66ff996"/>
    <xsd:import namespace="a7e84f52-9894-4bce-97ab-2580321f7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x0434__x043e__x0441__x0442__x0443__x043f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300e5-ebe1-4e0d-8fce-8097f66ff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434__x043e__x0441__x0442__x0443__x043f_" ma:index="19" nillable="true" ma:displayName="доступ" ma:list="UserInfo" ma:SharePointGroup="0" ma:internalName="_x0434__x043e__x0441__x0442__x0443__x043f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af29e97-7beb-4a4b-b1b1-37411ac07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Состояние одобрения" ma:internalName="_x0421__x043e__x0441__x0442__x043e__x044f__x043d__x0438__x0435__x0020__x043e__x0434__x043e__x0431__x0440__x0435__x043d__x0438__x044f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4f52-9894-4bce-97ab-2580321f7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eeb4a2-2a3d-48b7-a519-a17cba847324}" ma:internalName="TaxCatchAll" ma:showField="CatchAllData" ma:web="a7e84f52-9894-4bce-97ab-2580321f7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DBDB-6484-4C7D-BDA6-F94EB4C0C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3305D-223C-48B2-B086-5EFF3F29B612}">
  <ds:schemaRefs>
    <ds:schemaRef ds:uri="http://schemas.microsoft.com/office/2006/metadata/properties"/>
    <ds:schemaRef ds:uri="http://schemas.microsoft.com/office/infopath/2007/PartnerControls"/>
    <ds:schemaRef ds:uri="681300e5-ebe1-4e0d-8fce-8097f66ff996"/>
    <ds:schemaRef ds:uri="a7e84f52-9894-4bce-97ab-2580321f7f48"/>
  </ds:schemaRefs>
</ds:datastoreItem>
</file>

<file path=customXml/itemProps3.xml><?xml version="1.0" encoding="utf-8"?>
<ds:datastoreItem xmlns:ds="http://schemas.openxmlformats.org/officeDocument/2006/customXml" ds:itemID="{210E1AE2-4236-4379-B495-F3DE5DCE3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300e5-ebe1-4e0d-8fce-8097f66ff996"/>
    <ds:schemaRef ds:uri="a7e84f52-9894-4bce-97ab-2580321f7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BFA6D-CD1E-4514-8509-116D9DF1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 -</dc:creator>
  <cp:lastModifiedBy>Lyuba Vedernikova</cp:lastModifiedBy>
  <cp:revision>8</cp:revision>
  <cp:lastPrinted>2025-09-01T11:12:00Z</cp:lastPrinted>
  <dcterms:created xsi:type="dcterms:W3CDTF">2025-08-28T13:18:00Z</dcterms:created>
  <dcterms:modified xsi:type="dcterms:W3CDTF">2025-09-04T11:55:00Z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0x010100D3199735D41C7B498295D0B75846EC38</vt:lpwstr>
  </property>
  <property fmtid="{D5CDD505-2E9C-101B-9397-08002B2CF9AE}" pid="3" name="MediaServiceImageTags">
    <vt:lpwstr/>
  </property>
</Properties>
</file>